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FC4B" w14:textId="77777777" w:rsidR="001117C6" w:rsidRDefault="001117C6" w:rsidP="003E10A1">
      <w:pPr>
        <w:jc w:val="center"/>
      </w:pPr>
    </w:p>
    <w:p w14:paraId="6E81C793" w14:textId="77777777" w:rsidR="00E2597E" w:rsidRDefault="00E2597E" w:rsidP="00E2597E">
      <w:bookmarkStart w:id="0" w:name="_Hlk64623986"/>
    </w:p>
    <w:p w14:paraId="03D235D6" w14:textId="77777777" w:rsidR="00E2597E" w:rsidRPr="00433418" w:rsidRDefault="00E2597E" w:rsidP="00E2597E">
      <w:pPr>
        <w:ind w:right="72"/>
        <w:jc w:val="center"/>
        <w:rPr>
          <w:rFonts w:ascii="Tahoma" w:hAnsi="Tahoma" w:cs="Tahoma"/>
          <w:b/>
          <w:szCs w:val="18"/>
        </w:rPr>
      </w:pPr>
      <w:r>
        <w:rPr>
          <w:rFonts w:ascii="Tahoma" w:hAnsi="Tahoma" w:cs="Tahoma"/>
          <w:b/>
          <w:szCs w:val="18"/>
        </w:rPr>
        <w:t xml:space="preserve">SYNDICAT INTERCOMMUNAL EAU POTABLE </w:t>
      </w:r>
      <w:r w:rsidRPr="00433418">
        <w:rPr>
          <w:rFonts w:ascii="Tahoma" w:hAnsi="Tahoma" w:cs="Tahoma"/>
          <w:b/>
          <w:szCs w:val="18"/>
        </w:rPr>
        <w:t xml:space="preserve">ASSAINISSEMENT DE </w:t>
      </w:r>
      <w:smartTag w:uri="urn:schemas-microsoft-com:office:smarttags" w:element="PersonName">
        <w:smartTagPr>
          <w:attr w:name="ProductID" w:val="LA REGION D"/>
        </w:smartTagPr>
        <w:r w:rsidRPr="00433418">
          <w:rPr>
            <w:rFonts w:ascii="Tahoma" w:hAnsi="Tahoma" w:cs="Tahoma"/>
            <w:b/>
            <w:szCs w:val="18"/>
          </w:rPr>
          <w:t>LA REGION D</w:t>
        </w:r>
      </w:smartTag>
      <w:r w:rsidRPr="00433418">
        <w:rPr>
          <w:rFonts w:ascii="Tahoma" w:hAnsi="Tahoma" w:cs="Tahoma"/>
          <w:b/>
          <w:szCs w:val="18"/>
        </w:rPr>
        <w:t>’EPERNON</w:t>
      </w:r>
    </w:p>
    <w:p w14:paraId="326807B8" w14:textId="77777777" w:rsidR="00E2597E" w:rsidRPr="00433418" w:rsidRDefault="00E2597E" w:rsidP="00E2597E">
      <w:pPr>
        <w:rPr>
          <w:rFonts w:ascii="Tahoma" w:hAnsi="Tahoma" w:cs="Tahoma"/>
          <w:sz w:val="18"/>
          <w:szCs w:val="18"/>
        </w:rPr>
      </w:pPr>
    </w:p>
    <w:p w14:paraId="5BFCE16D" w14:textId="77777777" w:rsidR="00E2597E" w:rsidRPr="00433418" w:rsidRDefault="00E2597E" w:rsidP="00E2597E">
      <w:pPr>
        <w:rPr>
          <w:rFonts w:ascii="Tahoma" w:hAnsi="Tahoma" w:cs="Tahoma"/>
          <w:sz w:val="18"/>
          <w:szCs w:val="18"/>
        </w:rPr>
      </w:pPr>
    </w:p>
    <w:p w14:paraId="0F610CA9" w14:textId="77777777" w:rsidR="00E2597E" w:rsidRPr="00433418" w:rsidRDefault="00E2597E" w:rsidP="00E2597E">
      <w:pPr>
        <w:rPr>
          <w:rFonts w:ascii="Tahoma" w:hAnsi="Tahoma" w:cs="Tahoma"/>
          <w:sz w:val="18"/>
          <w:szCs w:val="18"/>
        </w:rPr>
      </w:pPr>
    </w:p>
    <w:p w14:paraId="192F5EC0" w14:textId="77777777" w:rsidR="00E2597E" w:rsidRPr="00433418" w:rsidRDefault="00E2597E" w:rsidP="00E2597E">
      <w:pPr>
        <w:rPr>
          <w:rFonts w:ascii="Tahoma" w:hAnsi="Tahoma" w:cs="Tahoma"/>
          <w:sz w:val="18"/>
          <w:szCs w:val="18"/>
        </w:rPr>
      </w:pPr>
    </w:p>
    <w:p w14:paraId="4952BDCC" w14:textId="77777777" w:rsidR="00E2597E" w:rsidRPr="00433418" w:rsidRDefault="00E2597E" w:rsidP="00E2597E">
      <w:pPr>
        <w:rPr>
          <w:rFonts w:ascii="Tahoma" w:hAnsi="Tahoma" w:cs="Tahoma"/>
          <w:sz w:val="18"/>
          <w:szCs w:val="18"/>
        </w:rPr>
      </w:pPr>
    </w:p>
    <w:p w14:paraId="064810FB" w14:textId="77777777" w:rsidR="00E2597E" w:rsidRPr="00433418" w:rsidRDefault="00E2597E" w:rsidP="00E2597E">
      <w:pPr>
        <w:rPr>
          <w:rFonts w:ascii="Tahoma" w:hAnsi="Tahoma" w:cs="Tahoma"/>
          <w:sz w:val="18"/>
          <w:szCs w:val="18"/>
        </w:rPr>
      </w:pPr>
    </w:p>
    <w:p w14:paraId="15C026CE" w14:textId="77777777" w:rsidR="00E2597E" w:rsidRPr="00433418" w:rsidRDefault="00E2597E" w:rsidP="00E2597E">
      <w:pPr>
        <w:rPr>
          <w:rFonts w:ascii="Tahoma" w:hAnsi="Tahoma" w:cs="Tahoma"/>
          <w:szCs w:val="18"/>
        </w:rPr>
      </w:pPr>
    </w:p>
    <w:p w14:paraId="079D7A77" w14:textId="77777777" w:rsidR="00E2597E" w:rsidRPr="00433418" w:rsidRDefault="00E2597E" w:rsidP="00E2597E">
      <w:pPr>
        <w:jc w:val="center"/>
        <w:rPr>
          <w:rFonts w:ascii="Tahoma" w:hAnsi="Tahoma" w:cs="Tahoma"/>
          <w:szCs w:val="18"/>
        </w:rPr>
      </w:pPr>
      <w:r w:rsidRPr="00433418">
        <w:rPr>
          <w:rFonts w:ascii="Tahoma" w:hAnsi="Tahoma" w:cs="Tahoma"/>
          <w:szCs w:val="18"/>
        </w:rPr>
        <w:t>COMITE SYNDICAL</w:t>
      </w:r>
    </w:p>
    <w:p w14:paraId="1077F3EE" w14:textId="73506393" w:rsidR="00E2597E" w:rsidRPr="00433418" w:rsidRDefault="00E2597E" w:rsidP="00AA2A80">
      <w:pPr>
        <w:jc w:val="center"/>
        <w:rPr>
          <w:rFonts w:ascii="Tahoma" w:hAnsi="Tahoma" w:cs="Tahoma"/>
          <w:sz w:val="18"/>
          <w:szCs w:val="18"/>
        </w:rPr>
      </w:pPr>
      <w:r w:rsidRPr="00433418">
        <w:rPr>
          <w:rFonts w:ascii="Tahoma" w:hAnsi="Tahoma" w:cs="Tahoma"/>
          <w:szCs w:val="18"/>
        </w:rPr>
        <w:t>SEANCE DU</w:t>
      </w:r>
      <w:r w:rsidR="00B7387E">
        <w:rPr>
          <w:rFonts w:ascii="Tahoma" w:hAnsi="Tahoma" w:cs="Tahoma"/>
          <w:szCs w:val="18"/>
        </w:rPr>
        <w:t xml:space="preserve"> </w:t>
      </w:r>
      <w:r w:rsidR="00EF4383">
        <w:rPr>
          <w:rFonts w:ascii="Tahoma" w:hAnsi="Tahoma" w:cs="Tahoma"/>
          <w:szCs w:val="18"/>
        </w:rPr>
        <w:t>6/12/2023</w:t>
      </w:r>
    </w:p>
    <w:p w14:paraId="64D5BBCA" w14:textId="77777777" w:rsidR="00E2597E" w:rsidRPr="00433418" w:rsidRDefault="00E2597E" w:rsidP="00E2597E">
      <w:pPr>
        <w:jc w:val="center"/>
        <w:rPr>
          <w:rFonts w:ascii="Tahoma" w:hAnsi="Tahoma" w:cs="Tahoma"/>
          <w:sz w:val="18"/>
          <w:szCs w:val="18"/>
        </w:rPr>
      </w:pPr>
      <w:r w:rsidRPr="00433418">
        <w:rPr>
          <w:rFonts w:ascii="Tahoma" w:hAnsi="Tahoma" w:cs="Tahoma"/>
          <w:sz w:val="18"/>
          <w:szCs w:val="18"/>
        </w:rPr>
        <w:sym w:font="Webdings" w:char="F06C"/>
      </w:r>
      <w:r w:rsidRPr="00433418">
        <w:rPr>
          <w:rFonts w:ascii="Tahoma" w:hAnsi="Tahoma" w:cs="Tahoma"/>
          <w:sz w:val="18"/>
          <w:szCs w:val="18"/>
        </w:rPr>
        <w:t xml:space="preserve"> </w:t>
      </w:r>
      <w:r w:rsidRPr="00433418">
        <w:rPr>
          <w:rFonts w:ascii="Tahoma" w:hAnsi="Tahoma" w:cs="Tahoma"/>
          <w:sz w:val="18"/>
          <w:szCs w:val="18"/>
        </w:rPr>
        <w:sym w:font="Webdings" w:char="F06C"/>
      </w:r>
      <w:r w:rsidRPr="00433418">
        <w:rPr>
          <w:rFonts w:ascii="Tahoma" w:hAnsi="Tahoma" w:cs="Tahoma"/>
          <w:sz w:val="18"/>
          <w:szCs w:val="18"/>
        </w:rPr>
        <w:sym w:font="Webdings" w:char="F06C"/>
      </w:r>
    </w:p>
    <w:p w14:paraId="76921569" w14:textId="77777777" w:rsidR="00E2597E" w:rsidRPr="00433418" w:rsidRDefault="00E2597E" w:rsidP="00E2597E">
      <w:pPr>
        <w:rPr>
          <w:rFonts w:ascii="Tahoma" w:hAnsi="Tahoma" w:cs="Tahoma"/>
          <w:sz w:val="18"/>
          <w:szCs w:val="18"/>
        </w:rPr>
      </w:pPr>
    </w:p>
    <w:p w14:paraId="5D4C65F6" w14:textId="77777777" w:rsidR="00E2597E" w:rsidRPr="00433418" w:rsidRDefault="00E2597E" w:rsidP="00E2597E">
      <w:pPr>
        <w:rPr>
          <w:rFonts w:ascii="Tahoma" w:hAnsi="Tahoma" w:cs="Tahoma"/>
          <w:sz w:val="18"/>
          <w:szCs w:val="18"/>
        </w:rPr>
      </w:pPr>
    </w:p>
    <w:p w14:paraId="56F08248" w14:textId="77777777" w:rsidR="00E2597E" w:rsidRPr="00433418" w:rsidRDefault="00E2597E" w:rsidP="00E2597E">
      <w:pPr>
        <w:rPr>
          <w:rFonts w:ascii="Tahoma" w:hAnsi="Tahoma" w:cs="Tahoma"/>
          <w:sz w:val="18"/>
          <w:szCs w:val="18"/>
        </w:rPr>
      </w:pPr>
    </w:p>
    <w:p w14:paraId="63C2DDEB" w14:textId="77777777" w:rsidR="00E2597E" w:rsidRPr="00433418" w:rsidRDefault="00E2597E" w:rsidP="00E2597E">
      <w:pPr>
        <w:rPr>
          <w:rFonts w:ascii="Tahoma" w:hAnsi="Tahoma" w:cs="Tahoma"/>
          <w:sz w:val="18"/>
          <w:szCs w:val="18"/>
        </w:rPr>
      </w:pPr>
    </w:p>
    <w:p w14:paraId="45C87170" w14:textId="77777777" w:rsidR="00E2597E" w:rsidRPr="00433418" w:rsidRDefault="00E2597E" w:rsidP="00E2597E">
      <w:pPr>
        <w:rPr>
          <w:rFonts w:ascii="Tahoma" w:hAnsi="Tahoma" w:cs="Tahoma"/>
          <w:sz w:val="18"/>
          <w:szCs w:val="18"/>
        </w:rPr>
      </w:pPr>
    </w:p>
    <w:p w14:paraId="35B4B333" w14:textId="77777777" w:rsidR="00E2597E" w:rsidRPr="00433418" w:rsidRDefault="00E2597E" w:rsidP="00E2597E">
      <w:pPr>
        <w:rPr>
          <w:rFonts w:ascii="Tahoma" w:hAnsi="Tahoma" w:cs="Tahoma"/>
          <w:sz w:val="18"/>
          <w:szCs w:val="18"/>
        </w:rPr>
      </w:pPr>
    </w:p>
    <w:p w14:paraId="704B7960" w14:textId="77777777" w:rsidR="00E2597E" w:rsidRPr="00433418" w:rsidRDefault="00E2597E" w:rsidP="00E2597E">
      <w:pPr>
        <w:rPr>
          <w:rFonts w:ascii="Tahoma" w:hAnsi="Tahoma" w:cs="Tahoma"/>
          <w:sz w:val="18"/>
          <w:szCs w:val="18"/>
        </w:rPr>
      </w:pPr>
    </w:p>
    <w:p w14:paraId="1A7C4D84" w14:textId="0647255C" w:rsidR="00E2597E" w:rsidRPr="002E11C6" w:rsidRDefault="00580E5D" w:rsidP="00E2597E">
      <w:pPr>
        <w:pStyle w:val="Titre2"/>
        <w:rPr>
          <w:rFonts w:ascii="Tahoma" w:hAnsi="Tahoma" w:cs="Tahoma"/>
          <w:b/>
          <w:bCs/>
          <w:sz w:val="22"/>
          <w:szCs w:val="18"/>
        </w:rPr>
      </w:pPr>
      <w:r>
        <w:rPr>
          <w:rFonts w:ascii="Tahoma" w:hAnsi="Tahoma" w:cs="Tahoma"/>
          <w:b/>
          <w:bCs/>
          <w:sz w:val="22"/>
          <w:szCs w:val="18"/>
        </w:rPr>
        <w:t>COMPTE-RENDU</w:t>
      </w:r>
    </w:p>
    <w:p w14:paraId="2DB67B53" w14:textId="77777777" w:rsidR="00E2597E" w:rsidRPr="00433418" w:rsidRDefault="00E2597E" w:rsidP="00E2597E">
      <w:pPr>
        <w:rPr>
          <w:rFonts w:ascii="Tahoma" w:hAnsi="Tahoma" w:cs="Tahoma"/>
          <w:sz w:val="18"/>
          <w:szCs w:val="18"/>
        </w:rPr>
      </w:pPr>
    </w:p>
    <w:p w14:paraId="4CA5E5BC" w14:textId="77777777" w:rsidR="00E2597E" w:rsidRPr="00433418" w:rsidRDefault="00E2597E" w:rsidP="00E2597E">
      <w:pPr>
        <w:rPr>
          <w:rFonts w:ascii="Tahoma" w:hAnsi="Tahoma" w:cs="Tahoma"/>
          <w:sz w:val="18"/>
          <w:szCs w:val="18"/>
        </w:rPr>
      </w:pPr>
    </w:p>
    <w:p w14:paraId="136B3B2F" w14:textId="77777777" w:rsidR="00E2597E" w:rsidRPr="00433418" w:rsidRDefault="00E2597E" w:rsidP="00E2597E">
      <w:pPr>
        <w:rPr>
          <w:rFonts w:ascii="Tahoma" w:hAnsi="Tahoma" w:cs="Tahoma"/>
          <w:sz w:val="18"/>
          <w:szCs w:val="18"/>
        </w:rPr>
      </w:pPr>
    </w:p>
    <w:p w14:paraId="13CA4468" w14:textId="77777777" w:rsidR="00E2597E" w:rsidRPr="00433418" w:rsidRDefault="00E2597E" w:rsidP="00E2597E">
      <w:pPr>
        <w:rPr>
          <w:rFonts w:ascii="Tahoma" w:hAnsi="Tahoma" w:cs="Tahoma"/>
          <w:sz w:val="18"/>
          <w:szCs w:val="18"/>
        </w:rPr>
      </w:pPr>
    </w:p>
    <w:p w14:paraId="51AF0473" w14:textId="77777777" w:rsidR="00E2597E" w:rsidRPr="00433418" w:rsidRDefault="00E2597E" w:rsidP="00E2597E">
      <w:pPr>
        <w:rPr>
          <w:rFonts w:ascii="Tahoma" w:hAnsi="Tahoma" w:cs="Tahoma"/>
          <w:sz w:val="18"/>
          <w:szCs w:val="18"/>
        </w:rPr>
      </w:pPr>
    </w:p>
    <w:p w14:paraId="424A923C" w14:textId="77777777" w:rsidR="00E2597E" w:rsidRPr="00433418" w:rsidRDefault="00E2597E" w:rsidP="00E2597E">
      <w:pPr>
        <w:rPr>
          <w:rFonts w:ascii="Tahoma" w:hAnsi="Tahoma" w:cs="Tahoma"/>
          <w:sz w:val="18"/>
          <w:szCs w:val="18"/>
        </w:rPr>
      </w:pPr>
    </w:p>
    <w:p w14:paraId="41D8D533" w14:textId="77777777" w:rsidR="00E2597E" w:rsidRPr="00433418" w:rsidRDefault="00E2597E" w:rsidP="00E2597E">
      <w:pPr>
        <w:rPr>
          <w:rFonts w:ascii="Tahoma" w:hAnsi="Tahoma" w:cs="Tahoma"/>
          <w:sz w:val="18"/>
          <w:szCs w:val="18"/>
        </w:rPr>
      </w:pPr>
    </w:p>
    <w:p w14:paraId="3677D15B" w14:textId="77777777" w:rsidR="00E2597E" w:rsidRPr="00433418" w:rsidRDefault="00E2597E" w:rsidP="00E2597E">
      <w:pPr>
        <w:rPr>
          <w:rFonts w:ascii="Tahoma" w:hAnsi="Tahoma" w:cs="Tahoma"/>
          <w:sz w:val="18"/>
          <w:szCs w:val="18"/>
        </w:rPr>
      </w:pPr>
    </w:p>
    <w:p w14:paraId="2DA76301" w14:textId="77777777" w:rsidR="00E2597E" w:rsidRPr="00433418" w:rsidRDefault="00E2597E" w:rsidP="00E2597E">
      <w:pPr>
        <w:rPr>
          <w:rFonts w:ascii="Tahoma" w:hAnsi="Tahoma" w:cs="Tahoma"/>
          <w:sz w:val="18"/>
          <w:szCs w:val="18"/>
        </w:rPr>
      </w:pPr>
    </w:p>
    <w:p w14:paraId="098DFA21" w14:textId="77777777" w:rsidR="00E2597E" w:rsidRPr="00433418" w:rsidRDefault="00E2597E" w:rsidP="00E2597E">
      <w:pPr>
        <w:rPr>
          <w:rFonts w:ascii="Tahoma" w:hAnsi="Tahoma" w:cs="Tahoma"/>
          <w:sz w:val="18"/>
          <w:szCs w:val="18"/>
        </w:rPr>
      </w:pPr>
    </w:p>
    <w:p w14:paraId="26C17285" w14:textId="77777777" w:rsidR="00E2597E" w:rsidRPr="00433418" w:rsidRDefault="00E2597E" w:rsidP="00E2597E">
      <w:pPr>
        <w:rPr>
          <w:rFonts w:ascii="Tahoma" w:hAnsi="Tahoma" w:cs="Tahoma"/>
          <w:sz w:val="18"/>
          <w:szCs w:val="18"/>
        </w:rPr>
      </w:pPr>
    </w:p>
    <w:p w14:paraId="66532A70" w14:textId="77777777" w:rsidR="00E2597E" w:rsidRPr="00433418" w:rsidRDefault="00E2597E" w:rsidP="00E2597E">
      <w:pPr>
        <w:rPr>
          <w:rFonts w:ascii="Tahoma" w:hAnsi="Tahoma" w:cs="Tahoma"/>
          <w:sz w:val="18"/>
          <w:szCs w:val="18"/>
        </w:rPr>
      </w:pPr>
    </w:p>
    <w:p w14:paraId="1F8FE787" w14:textId="77777777" w:rsidR="00E2597E" w:rsidRPr="00433418" w:rsidRDefault="00E2597E" w:rsidP="00E2597E">
      <w:pPr>
        <w:rPr>
          <w:rFonts w:ascii="Tahoma" w:hAnsi="Tahoma" w:cs="Tahoma"/>
          <w:sz w:val="18"/>
          <w:szCs w:val="18"/>
        </w:rPr>
      </w:pPr>
    </w:p>
    <w:p w14:paraId="6EB1DB8A" w14:textId="77777777" w:rsidR="00E2597E" w:rsidRPr="00433418" w:rsidRDefault="00E2597E" w:rsidP="00E2597E">
      <w:pPr>
        <w:rPr>
          <w:rFonts w:ascii="Tahoma" w:hAnsi="Tahoma" w:cs="Tahoma"/>
          <w:sz w:val="18"/>
          <w:szCs w:val="18"/>
        </w:rPr>
      </w:pPr>
    </w:p>
    <w:p w14:paraId="3840317F" w14:textId="77777777" w:rsidR="00E2597E" w:rsidRPr="00433418" w:rsidRDefault="00E2597E" w:rsidP="00E2597E">
      <w:pPr>
        <w:rPr>
          <w:rFonts w:ascii="Tahoma" w:hAnsi="Tahoma" w:cs="Tahoma"/>
          <w:sz w:val="18"/>
          <w:szCs w:val="18"/>
        </w:rPr>
      </w:pPr>
    </w:p>
    <w:p w14:paraId="11B7B26D" w14:textId="77777777" w:rsidR="00E2597E" w:rsidRPr="00433418" w:rsidRDefault="00E2597E" w:rsidP="00E2597E">
      <w:pPr>
        <w:rPr>
          <w:rFonts w:ascii="Tahoma" w:hAnsi="Tahoma" w:cs="Tahoma"/>
          <w:sz w:val="18"/>
          <w:szCs w:val="18"/>
        </w:rPr>
      </w:pPr>
    </w:p>
    <w:p w14:paraId="4F44B88B" w14:textId="77777777" w:rsidR="00E2597E" w:rsidRPr="00433418" w:rsidRDefault="00E2597E" w:rsidP="00E2597E">
      <w:pPr>
        <w:rPr>
          <w:rFonts w:ascii="Tahoma" w:hAnsi="Tahoma" w:cs="Tahoma"/>
          <w:sz w:val="18"/>
          <w:szCs w:val="18"/>
        </w:rPr>
      </w:pPr>
    </w:p>
    <w:p w14:paraId="1A688823" w14:textId="77777777" w:rsidR="00E2597E" w:rsidRPr="00433418" w:rsidRDefault="00E2597E" w:rsidP="00E2597E">
      <w:pPr>
        <w:rPr>
          <w:rFonts w:ascii="Tahoma" w:hAnsi="Tahoma" w:cs="Tahoma"/>
          <w:sz w:val="18"/>
          <w:szCs w:val="18"/>
        </w:rPr>
      </w:pPr>
    </w:p>
    <w:p w14:paraId="373B5FD0" w14:textId="77777777" w:rsidR="00E2597E" w:rsidRPr="00433418" w:rsidRDefault="00E2597E" w:rsidP="00E2597E">
      <w:pPr>
        <w:rPr>
          <w:rFonts w:ascii="Tahoma" w:hAnsi="Tahoma" w:cs="Tahoma"/>
          <w:sz w:val="18"/>
          <w:szCs w:val="18"/>
        </w:rPr>
      </w:pPr>
    </w:p>
    <w:p w14:paraId="7BD771C5" w14:textId="77777777" w:rsidR="00E2597E" w:rsidRPr="00433418" w:rsidRDefault="00E2597E" w:rsidP="00E2597E">
      <w:pPr>
        <w:rPr>
          <w:rFonts w:ascii="Tahoma" w:hAnsi="Tahoma" w:cs="Tahoma"/>
          <w:sz w:val="18"/>
          <w:szCs w:val="18"/>
        </w:rPr>
      </w:pPr>
    </w:p>
    <w:p w14:paraId="13349026" w14:textId="77777777" w:rsidR="00E2597E" w:rsidRDefault="00E2597E" w:rsidP="00E2597E">
      <w:pPr>
        <w:rPr>
          <w:rFonts w:ascii="Tahoma" w:hAnsi="Tahoma" w:cs="Tahoma"/>
          <w:sz w:val="18"/>
          <w:szCs w:val="18"/>
        </w:rPr>
      </w:pPr>
    </w:p>
    <w:p w14:paraId="628AC5C3" w14:textId="77777777" w:rsidR="00E2597E" w:rsidRDefault="00E2597E" w:rsidP="00E2597E">
      <w:pPr>
        <w:rPr>
          <w:rFonts w:ascii="Tahoma" w:hAnsi="Tahoma" w:cs="Tahoma"/>
          <w:sz w:val="18"/>
          <w:szCs w:val="18"/>
        </w:rPr>
      </w:pPr>
    </w:p>
    <w:p w14:paraId="00D1C061" w14:textId="77777777" w:rsidR="00E2597E" w:rsidRDefault="00E2597E" w:rsidP="00E2597E">
      <w:pPr>
        <w:rPr>
          <w:rFonts w:ascii="Tahoma" w:hAnsi="Tahoma" w:cs="Tahoma"/>
          <w:sz w:val="18"/>
          <w:szCs w:val="18"/>
        </w:rPr>
      </w:pPr>
    </w:p>
    <w:p w14:paraId="09CE0A5B" w14:textId="77777777" w:rsidR="00E2597E" w:rsidRDefault="00E2597E" w:rsidP="00E2597E">
      <w:pPr>
        <w:rPr>
          <w:rFonts w:ascii="Tahoma" w:hAnsi="Tahoma" w:cs="Tahoma"/>
          <w:sz w:val="18"/>
          <w:szCs w:val="18"/>
        </w:rPr>
      </w:pPr>
    </w:p>
    <w:p w14:paraId="406FF29E" w14:textId="77777777" w:rsidR="00E2597E" w:rsidRDefault="00E2597E" w:rsidP="00E2597E">
      <w:pPr>
        <w:rPr>
          <w:rFonts w:ascii="Tahoma" w:hAnsi="Tahoma" w:cs="Tahoma"/>
          <w:sz w:val="18"/>
          <w:szCs w:val="18"/>
        </w:rPr>
      </w:pPr>
    </w:p>
    <w:p w14:paraId="21BB6729" w14:textId="77777777" w:rsidR="00E2597E" w:rsidRDefault="00E2597E" w:rsidP="00E2597E">
      <w:pPr>
        <w:rPr>
          <w:rFonts w:ascii="Tahoma" w:hAnsi="Tahoma" w:cs="Tahoma"/>
          <w:sz w:val="18"/>
          <w:szCs w:val="18"/>
        </w:rPr>
      </w:pPr>
    </w:p>
    <w:p w14:paraId="2D716444" w14:textId="77777777" w:rsidR="00E2597E" w:rsidRDefault="00E2597E" w:rsidP="00E2597E">
      <w:pPr>
        <w:rPr>
          <w:rFonts w:ascii="Tahoma" w:hAnsi="Tahoma" w:cs="Tahoma"/>
          <w:sz w:val="18"/>
          <w:szCs w:val="18"/>
        </w:rPr>
      </w:pPr>
    </w:p>
    <w:p w14:paraId="72204C68" w14:textId="77777777" w:rsidR="00E2597E" w:rsidRDefault="00E2597E" w:rsidP="00E2597E">
      <w:pPr>
        <w:rPr>
          <w:rFonts w:ascii="Tahoma" w:hAnsi="Tahoma" w:cs="Tahoma"/>
          <w:sz w:val="18"/>
          <w:szCs w:val="18"/>
        </w:rPr>
      </w:pPr>
    </w:p>
    <w:p w14:paraId="5C202B77" w14:textId="77777777" w:rsidR="00E2597E" w:rsidRDefault="00E2597E" w:rsidP="00E2597E">
      <w:pPr>
        <w:rPr>
          <w:rFonts w:ascii="Tahoma" w:hAnsi="Tahoma" w:cs="Tahoma"/>
          <w:sz w:val="18"/>
          <w:szCs w:val="18"/>
        </w:rPr>
      </w:pPr>
    </w:p>
    <w:p w14:paraId="59304D78" w14:textId="77777777" w:rsidR="00E2597E" w:rsidRDefault="00E2597E" w:rsidP="00E2597E">
      <w:pPr>
        <w:rPr>
          <w:rFonts w:ascii="Tahoma" w:hAnsi="Tahoma" w:cs="Tahoma"/>
          <w:sz w:val="18"/>
          <w:szCs w:val="18"/>
        </w:rPr>
      </w:pPr>
    </w:p>
    <w:p w14:paraId="2D18DB3F" w14:textId="77777777" w:rsidR="00E2597E" w:rsidRDefault="00E2597E" w:rsidP="00E2597E">
      <w:pPr>
        <w:rPr>
          <w:rFonts w:ascii="Tahoma" w:hAnsi="Tahoma" w:cs="Tahoma"/>
          <w:sz w:val="18"/>
          <w:szCs w:val="18"/>
        </w:rPr>
      </w:pPr>
    </w:p>
    <w:p w14:paraId="2D029179" w14:textId="77777777" w:rsidR="006E5CE7" w:rsidRDefault="006E5CE7" w:rsidP="00E2597E">
      <w:pPr>
        <w:rPr>
          <w:rFonts w:ascii="Tahoma" w:hAnsi="Tahoma" w:cs="Tahoma"/>
          <w:sz w:val="18"/>
          <w:szCs w:val="18"/>
        </w:rPr>
      </w:pPr>
    </w:p>
    <w:p w14:paraId="77106AB0" w14:textId="77777777" w:rsidR="006E5CE7" w:rsidRDefault="006E5CE7" w:rsidP="00E2597E">
      <w:pPr>
        <w:rPr>
          <w:rFonts w:ascii="Tahoma" w:hAnsi="Tahoma" w:cs="Tahoma"/>
          <w:sz w:val="18"/>
          <w:szCs w:val="18"/>
        </w:rPr>
      </w:pPr>
    </w:p>
    <w:p w14:paraId="7ED40745" w14:textId="77777777" w:rsidR="006E5CE7" w:rsidRDefault="006E5CE7" w:rsidP="00E2597E">
      <w:pPr>
        <w:rPr>
          <w:rFonts w:ascii="Tahoma" w:hAnsi="Tahoma" w:cs="Tahoma"/>
          <w:sz w:val="18"/>
          <w:szCs w:val="18"/>
        </w:rPr>
      </w:pPr>
    </w:p>
    <w:p w14:paraId="3FC16728" w14:textId="77777777" w:rsidR="006E5CE7" w:rsidRDefault="006E5CE7" w:rsidP="00E2597E">
      <w:pPr>
        <w:rPr>
          <w:rFonts w:ascii="Tahoma" w:hAnsi="Tahoma" w:cs="Tahoma"/>
          <w:sz w:val="18"/>
          <w:szCs w:val="18"/>
        </w:rPr>
      </w:pPr>
    </w:p>
    <w:p w14:paraId="6D500C09" w14:textId="77777777" w:rsidR="006E5CE7" w:rsidRDefault="006E5CE7" w:rsidP="00E2597E">
      <w:pPr>
        <w:rPr>
          <w:rFonts w:ascii="Tahoma" w:hAnsi="Tahoma" w:cs="Tahoma"/>
          <w:sz w:val="18"/>
          <w:szCs w:val="18"/>
        </w:rPr>
      </w:pPr>
    </w:p>
    <w:p w14:paraId="25B42969" w14:textId="77777777" w:rsidR="006E5CE7" w:rsidRDefault="006E5CE7" w:rsidP="00E2597E">
      <w:pPr>
        <w:rPr>
          <w:rFonts w:ascii="Tahoma" w:hAnsi="Tahoma" w:cs="Tahoma"/>
          <w:sz w:val="18"/>
          <w:szCs w:val="18"/>
        </w:rPr>
      </w:pPr>
    </w:p>
    <w:p w14:paraId="56A5DF5C" w14:textId="68F9FF31" w:rsidR="00E2597E" w:rsidRDefault="00EF4383" w:rsidP="00E2597E">
      <w:pPr>
        <w:rPr>
          <w:rFonts w:ascii="Tahoma" w:hAnsi="Tahoma" w:cs="Tahoma"/>
          <w:sz w:val="20"/>
          <w:szCs w:val="20"/>
        </w:rPr>
      </w:pPr>
      <w:r>
        <w:rPr>
          <w:rFonts w:ascii="Tahoma" w:hAnsi="Tahoma" w:cs="Tahoma"/>
          <w:sz w:val="20"/>
          <w:szCs w:val="20"/>
        </w:rPr>
        <w:lastRenderedPageBreak/>
        <w:t>6</w:t>
      </w:r>
      <w:r w:rsidR="0093678D">
        <w:rPr>
          <w:rFonts w:ascii="Tahoma" w:hAnsi="Tahoma" w:cs="Tahoma"/>
          <w:sz w:val="20"/>
          <w:szCs w:val="20"/>
        </w:rPr>
        <w:t>-2023</w:t>
      </w:r>
    </w:p>
    <w:p w14:paraId="48C9769A" w14:textId="73D7CD81" w:rsidR="006E5CE7" w:rsidRDefault="006E5CE7" w:rsidP="00E2597E">
      <w:pPr>
        <w:rPr>
          <w:rFonts w:ascii="Tahoma" w:hAnsi="Tahoma" w:cs="Tahoma"/>
          <w:sz w:val="20"/>
          <w:szCs w:val="20"/>
        </w:rPr>
      </w:pPr>
    </w:p>
    <w:p w14:paraId="3476BFAA" w14:textId="672B4721" w:rsidR="00E2597E" w:rsidRPr="00C01DA7" w:rsidRDefault="00580E5D" w:rsidP="00E2597E">
      <w:pPr>
        <w:jc w:val="center"/>
        <w:rPr>
          <w:rFonts w:ascii="Tahoma" w:hAnsi="Tahoma" w:cs="Tahoma"/>
          <w:b/>
        </w:rPr>
      </w:pPr>
      <w:r>
        <w:rPr>
          <w:rFonts w:ascii="Tahoma" w:hAnsi="Tahoma" w:cs="Tahoma"/>
          <w:b/>
        </w:rPr>
        <w:t>COMPTE-RENDU</w:t>
      </w:r>
      <w:r w:rsidR="00E2597E" w:rsidRPr="00C01DA7">
        <w:rPr>
          <w:rFonts w:ascii="Tahoma" w:hAnsi="Tahoma" w:cs="Tahoma"/>
          <w:b/>
        </w:rPr>
        <w:t xml:space="preserve"> DE LA SEANCE</w:t>
      </w:r>
    </w:p>
    <w:p w14:paraId="4AA39E2B" w14:textId="77777777" w:rsidR="00E2597E" w:rsidRPr="00C01DA7" w:rsidRDefault="00E2597E" w:rsidP="00E2597E">
      <w:pPr>
        <w:jc w:val="center"/>
        <w:rPr>
          <w:rFonts w:ascii="Tahoma" w:hAnsi="Tahoma" w:cs="Tahoma"/>
          <w:b/>
        </w:rPr>
      </w:pPr>
    </w:p>
    <w:p w14:paraId="01F7C76B" w14:textId="5A36EFEF" w:rsidR="00E2597E" w:rsidRDefault="00E2597E" w:rsidP="00E2597E">
      <w:pPr>
        <w:jc w:val="center"/>
        <w:rPr>
          <w:rFonts w:ascii="Tahoma" w:hAnsi="Tahoma" w:cs="Tahoma"/>
          <w:b/>
        </w:rPr>
      </w:pPr>
      <w:r w:rsidRPr="00C01DA7">
        <w:rPr>
          <w:rFonts w:ascii="Tahoma" w:hAnsi="Tahoma" w:cs="Tahoma"/>
          <w:b/>
        </w:rPr>
        <w:t>DU COMITE SYNDICAL DU</w:t>
      </w:r>
      <w:r w:rsidR="00C0486A">
        <w:rPr>
          <w:rFonts w:ascii="Tahoma" w:hAnsi="Tahoma" w:cs="Tahoma"/>
          <w:b/>
        </w:rPr>
        <w:t xml:space="preserve"> </w:t>
      </w:r>
      <w:r w:rsidR="005E2B5A">
        <w:rPr>
          <w:rFonts w:ascii="Tahoma" w:hAnsi="Tahoma" w:cs="Tahoma"/>
          <w:b/>
        </w:rPr>
        <w:t>6/12/2023</w:t>
      </w:r>
    </w:p>
    <w:p w14:paraId="28110E24" w14:textId="77777777" w:rsidR="001978A0" w:rsidRDefault="001978A0" w:rsidP="00E2597E">
      <w:pPr>
        <w:jc w:val="center"/>
        <w:rPr>
          <w:rFonts w:ascii="Tahoma" w:hAnsi="Tahoma" w:cs="Tahoma"/>
          <w:b/>
        </w:rPr>
      </w:pPr>
    </w:p>
    <w:p w14:paraId="19AA07A6" w14:textId="77777777" w:rsidR="00E2597E" w:rsidRDefault="00E2597E" w:rsidP="00E2597E">
      <w:pPr>
        <w:jc w:val="center"/>
        <w:rPr>
          <w:rFonts w:ascii="Tahoma" w:hAnsi="Tahoma" w:cs="Tahoma"/>
          <w:b/>
        </w:rPr>
      </w:pPr>
    </w:p>
    <w:p w14:paraId="2AF4327E" w14:textId="4A56D162" w:rsidR="00E2597E" w:rsidRPr="004F2B72" w:rsidRDefault="00E2597E" w:rsidP="00E2597E">
      <w:pPr>
        <w:jc w:val="both"/>
        <w:rPr>
          <w:rFonts w:ascii="Tahoma" w:hAnsi="Tahoma" w:cs="Tahoma"/>
          <w:sz w:val="18"/>
          <w:szCs w:val="18"/>
        </w:rPr>
      </w:pPr>
      <w:r w:rsidRPr="004F2B72">
        <w:rPr>
          <w:rFonts w:ascii="Tahoma" w:hAnsi="Tahoma" w:cs="Tahoma"/>
          <w:sz w:val="18"/>
          <w:szCs w:val="18"/>
        </w:rPr>
        <w:t xml:space="preserve">L’an deux mille </w:t>
      </w:r>
      <w:r w:rsidR="00DE6403" w:rsidRPr="004F2B72">
        <w:rPr>
          <w:rFonts w:ascii="Tahoma" w:hAnsi="Tahoma" w:cs="Tahoma"/>
          <w:sz w:val="18"/>
          <w:szCs w:val="18"/>
        </w:rPr>
        <w:t>vingt</w:t>
      </w:r>
      <w:r w:rsidR="00DE6403">
        <w:rPr>
          <w:rFonts w:ascii="Tahoma" w:hAnsi="Tahoma" w:cs="Tahoma"/>
          <w:sz w:val="18"/>
          <w:szCs w:val="18"/>
        </w:rPr>
        <w:t>-</w:t>
      </w:r>
      <w:r w:rsidR="0093678D">
        <w:rPr>
          <w:rFonts w:ascii="Tahoma" w:hAnsi="Tahoma" w:cs="Tahoma"/>
          <w:sz w:val="18"/>
          <w:szCs w:val="18"/>
        </w:rPr>
        <w:t>trois</w:t>
      </w:r>
      <w:r w:rsidRPr="004F2B72">
        <w:rPr>
          <w:rFonts w:ascii="Tahoma" w:hAnsi="Tahoma" w:cs="Tahoma"/>
          <w:sz w:val="18"/>
          <w:szCs w:val="18"/>
        </w:rPr>
        <w:t>, le</w:t>
      </w:r>
      <w:r w:rsidR="00AE05BA">
        <w:rPr>
          <w:rFonts w:ascii="Tahoma" w:hAnsi="Tahoma" w:cs="Tahoma"/>
          <w:sz w:val="18"/>
          <w:szCs w:val="18"/>
        </w:rPr>
        <w:t xml:space="preserve"> </w:t>
      </w:r>
      <w:r>
        <w:rPr>
          <w:rFonts w:ascii="Tahoma" w:hAnsi="Tahoma" w:cs="Tahoma"/>
          <w:sz w:val="18"/>
          <w:szCs w:val="18"/>
        </w:rPr>
        <w:t xml:space="preserve">à </w:t>
      </w:r>
      <w:r w:rsidR="000A1A73">
        <w:rPr>
          <w:rFonts w:ascii="Tahoma" w:hAnsi="Tahoma" w:cs="Tahoma"/>
          <w:sz w:val="18"/>
          <w:szCs w:val="18"/>
        </w:rPr>
        <w:t>18</w:t>
      </w:r>
      <w:r>
        <w:rPr>
          <w:rFonts w:ascii="Tahoma" w:hAnsi="Tahoma" w:cs="Tahoma"/>
          <w:sz w:val="18"/>
          <w:szCs w:val="18"/>
        </w:rPr>
        <w:t xml:space="preserve"> </w:t>
      </w:r>
      <w:r w:rsidR="00894419">
        <w:rPr>
          <w:rFonts w:ascii="Tahoma" w:hAnsi="Tahoma" w:cs="Tahoma"/>
          <w:sz w:val="18"/>
          <w:szCs w:val="18"/>
        </w:rPr>
        <w:t>heures</w:t>
      </w:r>
      <w:r w:rsidR="000A1A73">
        <w:rPr>
          <w:rFonts w:ascii="Tahoma" w:hAnsi="Tahoma" w:cs="Tahoma"/>
          <w:sz w:val="18"/>
          <w:szCs w:val="18"/>
        </w:rPr>
        <w:t xml:space="preserve"> 30</w:t>
      </w:r>
      <w:r w:rsidR="00894419">
        <w:rPr>
          <w:rFonts w:ascii="Tahoma" w:hAnsi="Tahoma" w:cs="Tahoma"/>
          <w:sz w:val="18"/>
          <w:szCs w:val="18"/>
        </w:rPr>
        <w:t xml:space="preserve"> les</w:t>
      </w:r>
      <w:r w:rsidRPr="004F2B72">
        <w:rPr>
          <w:rFonts w:ascii="Tahoma" w:hAnsi="Tahoma" w:cs="Tahoma"/>
          <w:sz w:val="18"/>
          <w:szCs w:val="18"/>
        </w:rPr>
        <w:t xml:space="preserve"> membres du Comité Syndical, légalement convoqués se sont réunis </w:t>
      </w:r>
      <w:r w:rsidR="008B6AF0">
        <w:rPr>
          <w:rFonts w:ascii="Tahoma" w:hAnsi="Tahoma" w:cs="Tahoma"/>
          <w:sz w:val="18"/>
          <w:szCs w:val="18"/>
        </w:rPr>
        <w:t>en séance ordinaire</w:t>
      </w:r>
      <w:r w:rsidR="00944A5A">
        <w:rPr>
          <w:rFonts w:ascii="Tahoma" w:hAnsi="Tahoma" w:cs="Tahoma"/>
          <w:sz w:val="18"/>
          <w:szCs w:val="18"/>
        </w:rPr>
        <w:t xml:space="preserve"> </w:t>
      </w:r>
      <w:r w:rsidRPr="004F2B72">
        <w:rPr>
          <w:rFonts w:ascii="Tahoma" w:hAnsi="Tahoma" w:cs="Tahoma"/>
          <w:sz w:val="18"/>
          <w:szCs w:val="18"/>
        </w:rPr>
        <w:t>sous la présidence de Monsieur</w:t>
      </w:r>
      <w:r>
        <w:rPr>
          <w:rFonts w:ascii="Tahoma" w:hAnsi="Tahoma" w:cs="Tahoma"/>
          <w:sz w:val="18"/>
          <w:szCs w:val="18"/>
        </w:rPr>
        <w:t xml:space="preserve"> Guy DAVID</w:t>
      </w:r>
      <w:r w:rsidRPr="004F2B72">
        <w:rPr>
          <w:rFonts w:ascii="Tahoma" w:hAnsi="Tahoma" w:cs="Tahoma"/>
          <w:sz w:val="18"/>
          <w:szCs w:val="18"/>
        </w:rPr>
        <w:t>, Président</w:t>
      </w:r>
      <w:r>
        <w:rPr>
          <w:rFonts w:ascii="Tahoma" w:hAnsi="Tahoma" w:cs="Tahoma"/>
          <w:sz w:val="18"/>
          <w:szCs w:val="18"/>
        </w:rPr>
        <w:t>.</w:t>
      </w:r>
    </w:p>
    <w:p w14:paraId="7541C551" w14:textId="77777777" w:rsidR="00E2597E" w:rsidRDefault="00E2597E" w:rsidP="00E2597E">
      <w:pPr>
        <w:jc w:val="center"/>
        <w:rPr>
          <w:rFonts w:ascii="Tahoma" w:hAnsi="Tahoma" w:cs="Tahoma"/>
          <w:b/>
        </w:rPr>
      </w:pPr>
    </w:p>
    <w:p w14:paraId="773BA172" w14:textId="105C2BAE" w:rsidR="00E2597E" w:rsidRDefault="00E2597E" w:rsidP="00E2597E">
      <w:pPr>
        <w:rPr>
          <w:rFonts w:ascii="Tahoma" w:hAnsi="Tahoma" w:cs="Tahoma"/>
          <w:bCs/>
          <w:sz w:val="18"/>
          <w:szCs w:val="18"/>
        </w:rPr>
      </w:pPr>
      <w:r w:rsidRPr="00C01DA7">
        <w:rPr>
          <w:rFonts w:ascii="Tahoma" w:hAnsi="Tahoma" w:cs="Tahoma"/>
          <w:bCs/>
          <w:sz w:val="18"/>
          <w:szCs w:val="18"/>
        </w:rPr>
        <w:t xml:space="preserve">Le Président Guy DAVID </w:t>
      </w:r>
      <w:r>
        <w:rPr>
          <w:rFonts w:ascii="Tahoma" w:hAnsi="Tahoma" w:cs="Tahoma"/>
          <w:bCs/>
          <w:sz w:val="18"/>
          <w:szCs w:val="18"/>
        </w:rPr>
        <w:t xml:space="preserve">demande aux délégués s’ils approuvent le compte-rendu du </w:t>
      </w:r>
      <w:r w:rsidR="000A1A73">
        <w:rPr>
          <w:rFonts w:ascii="Tahoma" w:hAnsi="Tahoma" w:cs="Tahoma"/>
          <w:bCs/>
          <w:sz w:val="18"/>
          <w:szCs w:val="18"/>
        </w:rPr>
        <w:t>25/</w:t>
      </w:r>
      <w:r w:rsidR="00EF4383">
        <w:rPr>
          <w:rFonts w:ascii="Tahoma" w:hAnsi="Tahoma" w:cs="Tahoma"/>
          <w:bCs/>
          <w:sz w:val="18"/>
          <w:szCs w:val="18"/>
        </w:rPr>
        <w:t>10</w:t>
      </w:r>
      <w:r w:rsidR="000A1A73">
        <w:rPr>
          <w:rFonts w:ascii="Tahoma" w:hAnsi="Tahoma" w:cs="Tahoma"/>
          <w:bCs/>
          <w:sz w:val="18"/>
          <w:szCs w:val="18"/>
        </w:rPr>
        <w:t>/2023</w:t>
      </w:r>
      <w:r>
        <w:rPr>
          <w:rFonts w:ascii="Tahoma" w:hAnsi="Tahoma" w:cs="Tahoma"/>
          <w:bCs/>
          <w:sz w:val="18"/>
          <w:szCs w:val="18"/>
        </w:rPr>
        <w:t>.</w:t>
      </w:r>
    </w:p>
    <w:p w14:paraId="45AD7758" w14:textId="77777777" w:rsidR="00E2597E" w:rsidRDefault="00E2597E" w:rsidP="00E2597E">
      <w:pPr>
        <w:rPr>
          <w:rFonts w:ascii="Tahoma" w:hAnsi="Tahoma" w:cs="Tahoma"/>
          <w:bCs/>
          <w:sz w:val="18"/>
          <w:szCs w:val="18"/>
        </w:rPr>
      </w:pPr>
    </w:p>
    <w:p w14:paraId="2AC83839" w14:textId="269F9A41" w:rsidR="00E2597E" w:rsidRDefault="00E2597E" w:rsidP="00E2597E">
      <w:pPr>
        <w:rPr>
          <w:rFonts w:ascii="Tahoma" w:hAnsi="Tahoma" w:cs="Tahoma"/>
          <w:b/>
          <w:i/>
          <w:iCs/>
        </w:rPr>
      </w:pPr>
      <w:r w:rsidRPr="00580E5D">
        <w:rPr>
          <w:rFonts w:ascii="Tahoma" w:hAnsi="Tahoma" w:cs="Tahoma"/>
          <w:b/>
          <w:i/>
          <w:iCs/>
        </w:rPr>
        <w:t xml:space="preserve">Le Comité Syndical </w:t>
      </w:r>
      <w:r w:rsidR="00C51F40" w:rsidRPr="00580E5D">
        <w:rPr>
          <w:rFonts w:ascii="Tahoma" w:hAnsi="Tahoma" w:cs="Tahoma"/>
          <w:b/>
          <w:i/>
          <w:iCs/>
        </w:rPr>
        <w:t>approuve</w:t>
      </w:r>
      <w:r w:rsidRPr="00580E5D">
        <w:rPr>
          <w:rFonts w:ascii="Tahoma" w:hAnsi="Tahoma" w:cs="Tahoma"/>
          <w:b/>
          <w:i/>
          <w:iCs/>
        </w:rPr>
        <w:t xml:space="preserve"> </w:t>
      </w:r>
      <w:r w:rsidR="00580E5D">
        <w:rPr>
          <w:rFonts w:ascii="Tahoma" w:hAnsi="Tahoma" w:cs="Tahoma"/>
          <w:b/>
          <w:i/>
          <w:iCs/>
        </w:rPr>
        <w:t>1</w:t>
      </w:r>
      <w:r w:rsidR="00D75417">
        <w:rPr>
          <w:rFonts w:ascii="Tahoma" w:hAnsi="Tahoma" w:cs="Tahoma"/>
          <w:b/>
          <w:i/>
          <w:iCs/>
        </w:rPr>
        <w:t>3</w:t>
      </w:r>
      <w:r w:rsidR="00580E5D">
        <w:rPr>
          <w:rFonts w:ascii="Tahoma" w:hAnsi="Tahoma" w:cs="Tahoma"/>
          <w:b/>
          <w:i/>
          <w:iCs/>
        </w:rPr>
        <w:t xml:space="preserve"> voix pour, 1 abstention,</w:t>
      </w:r>
      <w:r w:rsidRPr="00580E5D">
        <w:rPr>
          <w:rFonts w:ascii="Tahoma" w:hAnsi="Tahoma" w:cs="Tahoma"/>
          <w:b/>
          <w:i/>
          <w:iCs/>
        </w:rPr>
        <w:t xml:space="preserve"> le compte-rendu du</w:t>
      </w:r>
      <w:r w:rsidR="00191F1B" w:rsidRPr="00580E5D">
        <w:rPr>
          <w:rFonts w:ascii="Tahoma" w:hAnsi="Tahoma" w:cs="Tahoma"/>
          <w:b/>
          <w:i/>
          <w:iCs/>
        </w:rPr>
        <w:t xml:space="preserve"> 25/</w:t>
      </w:r>
      <w:r w:rsidR="001978A0" w:rsidRPr="00580E5D">
        <w:rPr>
          <w:rFonts w:ascii="Tahoma" w:hAnsi="Tahoma" w:cs="Tahoma"/>
          <w:b/>
          <w:i/>
          <w:iCs/>
        </w:rPr>
        <w:t>10</w:t>
      </w:r>
      <w:r w:rsidR="00191F1B" w:rsidRPr="00580E5D">
        <w:rPr>
          <w:rFonts w:ascii="Tahoma" w:hAnsi="Tahoma" w:cs="Tahoma"/>
          <w:b/>
          <w:i/>
          <w:iCs/>
        </w:rPr>
        <w:t>/2023</w:t>
      </w:r>
      <w:r w:rsidRPr="00580E5D">
        <w:rPr>
          <w:rFonts w:ascii="Tahoma" w:hAnsi="Tahoma" w:cs="Tahoma"/>
          <w:b/>
          <w:i/>
          <w:iCs/>
        </w:rPr>
        <w:t>.</w:t>
      </w:r>
    </w:p>
    <w:p w14:paraId="5DD93D2F" w14:textId="77777777" w:rsidR="00230EDC" w:rsidRPr="00230EDC" w:rsidRDefault="00230EDC" w:rsidP="00E2597E">
      <w:pPr>
        <w:rPr>
          <w:rFonts w:ascii="Tahoma" w:hAnsi="Tahoma" w:cs="Tahoma"/>
          <w:b/>
          <w:i/>
          <w:iCs/>
        </w:rPr>
      </w:pPr>
    </w:p>
    <w:p w14:paraId="5E21A099" w14:textId="794D9B04" w:rsidR="00E2597E" w:rsidRDefault="00E2597E" w:rsidP="00E2597E">
      <w:pPr>
        <w:rPr>
          <w:rFonts w:ascii="Tahoma" w:hAnsi="Tahoma" w:cs="Tahoma"/>
          <w:bCs/>
          <w:sz w:val="18"/>
          <w:szCs w:val="18"/>
        </w:rPr>
      </w:pPr>
      <w:r>
        <w:rPr>
          <w:rFonts w:ascii="Tahoma" w:hAnsi="Tahoma" w:cs="Tahoma"/>
          <w:bCs/>
          <w:sz w:val="18"/>
          <w:szCs w:val="18"/>
        </w:rPr>
        <w:t>Monsieur</w:t>
      </w:r>
      <w:r w:rsidR="00962603">
        <w:rPr>
          <w:rFonts w:ascii="Tahoma" w:hAnsi="Tahoma" w:cs="Tahoma"/>
          <w:bCs/>
          <w:sz w:val="18"/>
          <w:szCs w:val="18"/>
        </w:rPr>
        <w:t> </w:t>
      </w:r>
      <w:r w:rsidR="00580E5D">
        <w:rPr>
          <w:rFonts w:ascii="Tahoma" w:hAnsi="Tahoma" w:cs="Tahoma"/>
          <w:b/>
          <w:sz w:val="18"/>
          <w:szCs w:val="18"/>
        </w:rPr>
        <w:t>Yannick LHOMME</w:t>
      </w:r>
      <w:r w:rsidR="009808A2">
        <w:rPr>
          <w:rFonts w:ascii="Tahoma" w:hAnsi="Tahoma" w:cs="Tahoma"/>
          <w:bCs/>
          <w:sz w:val="18"/>
          <w:szCs w:val="18"/>
        </w:rPr>
        <w:t xml:space="preserve"> </w:t>
      </w:r>
      <w:r>
        <w:rPr>
          <w:rFonts w:ascii="Tahoma" w:hAnsi="Tahoma" w:cs="Tahoma"/>
          <w:bCs/>
          <w:sz w:val="18"/>
          <w:szCs w:val="18"/>
        </w:rPr>
        <w:t>est nommé secrétaire de séance.</w:t>
      </w:r>
    </w:p>
    <w:p w14:paraId="4B1AE8C5" w14:textId="12A87D80" w:rsidR="00E2597E" w:rsidRDefault="00E2597E" w:rsidP="00E2597E">
      <w:pPr>
        <w:rPr>
          <w:rFonts w:ascii="Tahoma" w:hAnsi="Tahoma" w:cs="Tahoma"/>
          <w:bCs/>
          <w:sz w:val="18"/>
          <w:szCs w:val="18"/>
        </w:rPr>
      </w:pPr>
    </w:p>
    <w:p w14:paraId="6CEB8D0A" w14:textId="77777777" w:rsidR="004C46EF" w:rsidRDefault="004C46EF" w:rsidP="00E2597E">
      <w:pPr>
        <w:rPr>
          <w:rFonts w:ascii="Tahoma" w:hAnsi="Tahoma" w:cs="Tahoma"/>
          <w:bCs/>
          <w:sz w:val="18"/>
          <w:szCs w:val="18"/>
        </w:rPr>
      </w:pPr>
    </w:p>
    <w:p w14:paraId="24D5BE80" w14:textId="5E5EB2B2" w:rsidR="00E2597E" w:rsidRDefault="003F372A" w:rsidP="003F372A">
      <w:pPr>
        <w:ind w:right="23"/>
        <w:jc w:val="center"/>
        <w:rPr>
          <w:rFonts w:ascii="Tahoma" w:hAnsi="Tahoma" w:cs="Tahoma"/>
          <w:b/>
          <w:bCs/>
        </w:rPr>
      </w:pPr>
      <w:r w:rsidRPr="003F372A">
        <w:rPr>
          <w:rFonts w:ascii="Tahoma" w:hAnsi="Tahoma" w:cs="Tahoma"/>
          <w:b/>
          <w:bCs/>
        </w:rPr>
        <w:t>ORDRE DU JOUR</w:t>
      </w:r>
    </w:p>
    <w:p w14:paraId="3C71921C" w14:textId="77777777" w:rsidR="001978A0" w:rsidRDefault="001978A0" w:rsidP="001978A0">
      <w:pPr>
        <w:ind w:left="720"/>
        <w:rPr>
          <w:rFonts w:ascii="Tahoma" w:hAnsi="Tahoma" w:cs="Tahoma"/>
          <w:b/>
          <w:bCs/>
          <w:sz w:val="20"/>
          <w:szCs w:val="20"/>
        </w:rPr>
      </w:pPr>
    </w:p>
    <w:p w14:paraId="6BFF2166" w14:textId="281406CA" w:rsidR="001978A0" w:rsidRPr="001978A0" w:rsidRDefault="001978A0" w:rsidP="001978A0">
      <w:pPr>
        <w:ind w:right="23"/>
        <w:jc w:val="both"/>
        <w:rPr>
          <w:rFonts w:ascii="Tahoma" w:hAnsi="Tahoma" w:cs="Tahoma"/>
          <w:b/>
          <w:bCs/>
          <w:color w:val="4472C4"/>
          <w:u w:val="single"/>
        </w:rPr>
      </w:pPr>
      <w:r>
        <w:rPr>
          <w:rFonts w:ascii="Tahoma" w:hAnsi="Tahoma" w:cs="Tahoma"/>
          <w:b/>
          <w:bCs/>
          <w:color w:val="4472C4"/>
          <w:u w:val="single"/>
        </w:rPr>
        <w:t xml:space="preserve">A - </w:t>
      </w:r>
      <w:r w:rsidRPr="001978A0">
        <w:rPr>
          <w:rFonts w:ascii="Tahoma" w:hAnsi="Tahoma" w:cs="Tahoma"/>
          <w:b/>
          <w:bCs/>
          <w:color w:val="4472C4"/>
          <w:u w:val="single"/>
        </w:rPr>
        <w:t>BUDGET PRINCIPAL</w:t>
      </w:r>
    </w:p>
    <w:p w14:paraId="6968EBC2" w14:textId="77777777" w:rsidR="001978A0" w:rsidRPr="001978A0" w:rsidRDefault="001978A0" w:rsidP="001978A0">
      <w:pPr>
        <w:ind w:right="23"/>
        <w:jc w:val="both"/>
        <w:rPr>
          <w:rFonts w:ascii="Tahoma" w:hAnsi="Tahoma" w:cs="Tahoma"/>
          <w:b/>
          <w:bCs/>
        </w:rPr>
      </w:pPr>
    </w:p>
    <w:p w14:paraId="79296038" w14:textId="77777777" w:rsidR="001978A0" w:rsidRDefault="001978A0" w:rsidP="001978A0">
      <w:pPr>
        <w:numPr>
          <w:ilvl w:val="0"/>
          <w:numId w:val="26"/>
        </w:numPr>
        <w:ind w:right="23"/>
        <w:jc w:val="both"/>
        <w:rPr>
          <w:rFonts w:ascii="Tahoma" w:hAnsi="Tahoma" w:cs="Tahoma"/>
          <w:b/>
          <w:bCs/>
        </w:rPr>
      </w:pPr>
      <w:r w:rsidRPr="001978A0">
        <w:rPr>
          <w:rFonts w:ascii="Tahoma" w:hAnsi="Tahoma" w:cs="Tahoma"/>
          <w:b/>
          <w:bCs/>
        </w:rPr>
        <w:t>Mise à disposition pour un mi-temps de Mme BODIOT pour le SMDVA au 1</w:t>
      </w:r>
      <w:r w:rsidRPr="001978A0">
        <w:rPr>
          <w:rFonts w:ascii="Tahoma" w:hAnsi="Tahoma" w:cs="Tahoma"/>
          <w:b/>
          <w:bCs/>
          <w:vertAlign w:val="superscript"/>
        </w:rPr>
        <w:t>er</w:t>
      </w:r>
      <w:r w:rsidRPr="001978A0">
        <w:rPr>
          <w:rFonts w:ascii="Tahoma" w:hAnsi="Tahoma" w:cs="Tahoma"/>
          <w:b/>
          <w:bCs/>
        </w:rPr>
        <w:t xml:space="preserve"> janvier 2024 (suite fusion du SM3R et du SMDVA).</w:t>
      </w:r>
    </w:p>
    <w:p w14:paraId="5C1A79A3" w14:textId="77777777" w:rsidR="00580E5D" w:rsidRDefault="00580E5D" w:rsidP="00580E5D">
      <w:pPr>
        <w:ind w:left="644" w:right="23"/>
        <w:jc w:val="both"/>
        <w:rPr>
          <w:rFonts w:ascii="Tahoma" w:hAnsi="Tahoma" w:cs="Tahoma"/>
          <w:b/>
          <w:bCs/>
        </w:rPr>
      </w:pPr>
    </w:p>
    <w:p w14:paraId="71DBEEB8" w14:textId="64548F83" w:rsidR="00580E5D" w:rsidRDefault="00580E5D" w:rsidP="00580E5D">
      <w:pPr>
        <w:ind w:right="23"/>
        <w:jc w:val="both"/>
        <w:rPr>
          <w:rFonts w:ascii="Tahoma" w:hAnsi="Tahoma" w:cs="Tahoma"/>
          <w:b/>
          <w:bCs/>
        </w:rPr>
      </w:pPr>
      <w:r>
        <w:rPr>
          <w:rFonts w:ascii="Tahoma" w:hAnsi="Tahoma" w:cs="Tahoma"/>
          <w:b/>
          <w:bCs/>
        </w:rPr>
        <w:t>Ajout à l’ordre du jour :</w:t>
      </w:r>
    </w:p>
    <w:p w14:paraId="14AA1A94" w14:textId="77777777" w:rsidR="00580E5D" w:rsidRDefault="00580E5D" w:rsidP="00580E5D">
      <w:pPr>
        <w:ind w:right="23"/>
        <w:jc w:val="both"/>
        <w:rPr>
          <w:rFonts w:ascii="Tahoma" w:hAnsi="Tahoma" w:cs="Tahoma"/>
          <w:b/>
          <w:bCs/>
        </w:rPr>
      </w:pPr>
    </w:p>
    <w:p w14:paraId="4C21B0F3" w14:textId="09100FAD" w:rsidR="00580E5D" w:rsidRPr="00580E5D" w:rsidRDefault="00580E5D" w:rsidP="00580E5D">
      <w:pPr>
        <w:pStyle w:val="Paragraphedeliste"/>
        <w:numPr>
          <w:ilvl w:val="0"/>
          <w:numId w:val="26"/>
        </w:numPr>
        <w:ind w:right="23"/>
        <w:jc w:val="both"/>
        <w:rPr>
          <w:rFonts w:ascii="Tahoma" w:hAnsi="Tahoma" w:cs="Tahoma"/>
          <w:b/>
          <w:bCs/>
        </w:rPr>
      </w:pPr>
      <w:r>
        <w:rPr>
          <w:rFonts w:ascii="Tahoma" w:hAnsi="Tahoma" w:cs="Tahoma"/>
          <w:b/>
          <w:bCs/>
        </w:rPr>
        <w:t>Contrat d’Assurance des Risques Statutaires/ Habilitation du CDG28.</w:t>
      </w:r>
    </w:p>
    <w:p w14:paraId="435D3004" w14:textId="77777777" w:rsidR="001978A0" w:rsidRPr="001978A0" w:rsidRDefault="001978A0" w:rsidP="001978A0">
      <w:pPr>
        <w:ind w:right="23"/>
        <w:jc w:val="both"/>
        <w:rPr>
          <w:rFonts w:ascii="Tahoma" w:hAnsi="Tahoma" w:cs="Tahoma"/>
          <w:b/>
          <w:bCs/>
        </w:rPr>
      </w:pPr>
    </w:p>
    <w:p w14:paraId="6907E40A" w14:textId="460C9B80" w:rsidR="001978A0" w:rsidRPr="001978A0" w:rsidRDefault="001978A0" w:rsidP="001978A0">
      <w:pPr>
        <w:ind w:right="23"/>
        <w:jc w:val="both"/>
        <w:rPr>
          <w:rFonts w:ascii="Tahoma" w:hAnsi="Tahoma" w:cs="Tahoma"/>
          <w:b/>
          <w:bCs/>
          <w:color w:val="4472C4"/>
          <w:u w:val="single"/>
        </w:rPr>
      </w:pPr>
      <w:bookmarkStart w:id="1" w:name="_Hlk152835626"/>
      <w:r>
        <w:rPr>
          <w:rFonts w:ascii="Tahoma" w:hAnsi="Tahoma" w:cs="Tahoma"/>
          <w:b/>
          <w:bCs/>
          <w:color w:val="4472C4"/>
          <w:u w:val="single"/>
        </w:rPr>
        <w:t xml:space="preserve">B - </w:t>
      </w:r>
      <w:r w:rsidRPr="001978A0">
        <w:rPr>
          <w:rFonts w:ascii="Tahoma" w:hAnsi="Tahoma" w:cs="Tahoma"/>
          <w:b/>
          <w:bCs/>
          <w:color w:val="4472C4"/>
          <w:u w:val="single"/>
        </w:rPr>
        <w:t>BUDGET ANNEXE EAU POTABLE</w:t>
      </w:r>
    </w:p>
    <w:bookmarkEnd w:id="1"/>
    <w:p w14:paraId="6EC4449F" w14:textId="77777777" w:rsidR="001978A0" w:rsidRPr="001978A0" w:rsidRDefault="001978A0" w:rsidP="001978A0">
      <w:pPr>
        <w:ind w:right="23"/>
        <w:jc w:val="both"/>
        <w:rPr>
          <w:rFonts w:ascii="Tahoma" w:hAnsi="Tahoma" w:cs="Tahoma"/>
          <w:b/>
          <w:bCs/>
        </w:rPr>
      </w:pPr>
    </w:p>
    <w:p w14:paraId="7A8984AA" w14:textId="5EB10878" w:rsidR="001978A0" w:rsidRDefault="001978A0" w:rsidP="00580E5D">
      <w:pPr>
        <w:pStyle w:val="Standard"/>
        <w:widowControl/>
        <w:numPr>
          <w:ilvl w:val="0"/>
          <w:numId w:val="33"/>
        </w:numPr>
        <w:textAlignment w:val="auto"/>
        <w:rPr>
          <w:rFonts w:ascii="Tahoma" w:hAnsi="Tahoma"/>
          <w:b/>
          <w:bCs/>
          <w:lang w:val="fr-FR"/>
        </w:rPr>
      </w:pPr>
      <w:r w:rsidRPr="001978A0">
        <w:rPr>
          <w:rFonts w:ascii="Tahoma" w:hAnsi="Tahoma"/>
          <w:b/>
          <w:bCs/>
          <w:lang w:val="fr-FR"/>
        </w:rPr>
        <w:t>Participation financière des collectivités pour le renforcement du réseau AEP.</w:t>
      </w:r>
    </w:p>
    <w:p w14:paraId="61CD45E6" w14:textId="77777777" w:rsidR="00580E5D" w:rsidRDefault="00580E5D" w:rsidP="00580E5D">
      <w:pPr>
        <w:pStyle w:val="Standard"/>
        <w:widowControl/>
        <w:ind w:left="284"/>
        <w:textAlignment w:val="auto"/>
        <w:rPr>
          <w:rFonts w:ascii="Tahoma" w:hAnsi="Tahoma"/>
          <w:b/>
          <w:bCs/>
          <w:lang w:val="fr-FR"/>
        </w:rPr>
      </w:pPr>
    </w:p>
    <w:p w14:paraId="531546DD" w14:textId="19046E00" w:rsidR="00580E5D" w:rsidRDefault="00580E5D" w:rsidP="00580E5D">
      <w:pPr>
        <w:pStyle w:val="Standard"/>
        <w:widowControl/>
        <w:ind w:left="284"/>
        <w:textAlignment w:val="auto"/>
        <w:rPr>
          <w:rFonts w:ascii="Tahoma" w:hAnsi="Tahoma"/>
          <w:b/>
          <w:bCs/>
          <w:lang w:val="fr-FR"/>
        </w:rPr>
      </w:pPr>
      <w:r>
        <w:rPr>
          <w:rFonts w:ascii="Tahoma" w:hAnsi="Tahoma"/>
          <w:b/>
          <w:bCs/>
          <w:lang w:val="fr-FR"/>
        </w:rPr>
        <w:t>Ajout à l’ordre du jour :</w:t>
      </w:r>
    </w:p>
    <w:p w14:paraId="4C3B07C9" w14:textId="77777777" w:rsidR="00580E5D" w:rsidRDefault="00580E5D" w:rsidP="00580E5D">
      <w:pPr>
        <w:pStyle w:val="Standard"/>
        <w:widowControl/>
        <w:ind w:left="284"/>
        <w:textAlignment w:val="auto"/>
        <w:rPr>
          <w:rFonts w:ascii="Tahoma" w:hAnsi="Tahoma"/>
          <w:b/>
          <w:bCs/>
          <w:lang w:val="fr-FR"/>
        </w:rPr>
      </w:pPr>
    </w:p>
    <w:p w14:paraId="03CC8D33" w14:textId="52AC92F8" w:rsidR="00580E5D" w:rsidRPr="001978A0" w:rsidRDefault="00580E5D" w:rsidP="00580E5D">
      <w:pPr>
        <w:pStyle w:val="Standard"/>
        <w:widowControl/>
        <w:numPr>
          <w:ilvl w:val="0"/>
          <w:numId w:val="33"/>
        </w:numPr>
        <w:textAlignment w:val="auto"/>
        <w:rPr>
          <w:rFonts w:ascii="Tahoma" w:hAnsi="Tahoma"/>
          <w:b/>
          <w:bCs/>
          <w:lang w:val="fr-FR"/>
        </w:rPr>
      </w:pPr>
      <w:bookmarkStart w:id="2" w:name="_Hlk152835696"/>
      <w:r>
        <w:rPr>
          <w:rFonts w:ascii="Tahoma" w:hAnsi="Tahoma"/>
          <w:b/>
          <w:bCs/>
          <w:lang w:val="fr-FR"/>
        </w:rPr>
        <w:t>Autorisation au Président à engager, mandater, liquider les dépenses d’investissement dans la limite du quart des crédits ouverts à l’exercice précédent</w:t>
      </w:r>
      <w:bookmarkEnd w:id="2"/>
      <w:r>
        <w:rPr>
          <w:rFonts w:ascii="Tahoma" w:hAnsi="Tahoma"/>
          <w:b/>
          <w:bCs/>
          <w:lang w:val="fr-FR"/>
        </w:rPr>
        <w:t>.</w:t>
      </w:r>
    </w:p>
    <w:p w14:paraId="08B3662C" w14:textId="77777777" w:rsidR="001978A0" w:rsidRPr="001978A0" w:rsidRDefault="001978A0" w:rsidP="001978A0">
      <w:pPr>
        <w:ind w:left="360"/>
        <w:rPr>
          <w:rFonts w:ascii="Tahoma" w:hAnsi="Tahoma" w:cs="Tahoma"/>
          <w:b/>
          <w:bCs/>
          <w:color w:val="4472C4"/>
          <w:u w:val="single"/>
        </w:rPr>
      </w:pPr>
    </w:p>
    <w:p w14:paraId="69D0FF31" w14:textId="77777777" w:rsidR="00D00307" w:rsidRDefault="00D00307" w:rsidP="00D00307">
      <w:pPr>
        <w:rPr>
          <w:rFonts w:ascii="Tahoma" w:hAnsi="Tahoma" w:cs="Tahoma"/>
          <w:b/>
          <w:bCs/>
          <w:sz w:val="20"/>
          <w:szCs w:val="20"/>
        </w:rPr>
      </w:pPr>
    </w:p>
    <w:p w14:paraId="0A2E9D21" w14:textId="00778B6C" w:rsidR="00580E5D" w:rsidRPr="001978A0" w:rsidRDefault="00426BA1" w:rsidP="00580E5D">
      <w:pPr>
        <w:ind w:right="23"/>
        <w:jc w:val="both"/>
        <w:rPr>
          <w:rFonts w:ascii="Tahoma" w:hAnsi="Tahoma" w:cs="Tahoma"/>
          <w:b/>
          <w:bCs/>
          <w:color w:val="4472C4"/>
          <w:u w:val="single"/>
        </w:rPr>
      </w:pPr>
      <w:r>
        <w:rPr>
          <w:rFonts w:ascii="Tahoma" w:hAnsi="Tahoma" w:cs="Tahoma"/>
          <w:b/>
          <w:bCs/>
          <w:color w:val="4472C4"/>
          <w:u w:val="single"/>
        </w:rPr>
        <w:t>C</w:t>
      </w:r>
      <w:r w:rsidR="00580E5D">
        <w:rPr>
          <w:rFonts w:ascii="Tahoma" w:hAnsi="Tahoma" w:cs="Tahoma"/>
          <w:b/>
          <w:bCs/>
          <w:color w:val="4472C4"/>
          <w:u w:val="single"/>
        </w:rPr>
        <w:t xml:space="preserve"> - </w:t>
      </w:r>
      <w:r w:rsidR="00580E5D" w:rsidRPr="001978A0">
        <w:rPr>
          <w:rFonts w:ascii="Tahoma" w:hAnsi="Tahoma" w:cs="Tahoma"/>
          <w:b/>
          <w:bCs/>
          <w:color w:val="4472C4"/>
          <w:u w:val="single"/>
        </w:rPr>
        <w:t xml:space="preserve">BUDGET ANNEXE </w:t>
      </w:r>
      <w:r w:rsidR="00580E5D">
        <w:rPr>
          <w:rFonts w:ascii="Tahoma" w:hAnsi="Tahoma" w:cs="Tahoma"/>
          <w:b/>
          <w:bCs/>
          <w:color w:val="4472C4"/>
          <w:u w:val="single"/>
        </w:rPr>
        <w:t>ASSAINISSEMENT</w:t>
      </w:r>
    </w:p>
    <w:p w14:paraId="7496B682" w14:textId="77777777" w:rsidR="001978A0" w:rsidRDefault="001978A0" w:rsidP="008211A2">
      <w:pPr>
        <w:rPr>
          <w:rFonts w:ascii="Tahoma" w:hAnsi="Tahoma" w:cs="Tahoma"/>
          <w:b/>
          <w:sz w:val="22"/>
          <w:szCs w:val="18"/>
          <w:u w:val="single"/>
        </w:rPr>
      </w:pPr>
    </w:p>
    <w:p w14:paraId="6209D542" w14:textId="017F8F6B" w:rsidR="001978A0" w:rsidRDefault="00580E5D" w:rsidP="008211A2">
      <w:pPr>
        <w:rPr>
          <w:rFonts w:ascii="Tahoma" w:hAnsi="Tahoma" w:cs="Tahoma"/>
          <w:b/>
        </w:rPr>
      </w:pPr>
      <w:r w:rsidRPr="00580E5D">
        <w:rPr>
          <w:rFonts w:ascii="Tahoma" w:hAnsi="Tahoma" w:cs="Tahoma"/>
          <w:b/>
        </w:rPr>
        <w:t>Ajout à l’ordre du jour :</w:t>
      </w:r>
    </w:p>
    <w:p w14:paraId="19E3BDA3" w14:textId="77777777" w:rsidR="00580E5D" w:rsidRDefault="00580E5D" w:rsidP="008211A2">
      <w:pPr>
        <w:rPr>
          <w:rFonts w:ascii="Tahoma" w:hAnsi="Tahoma" w:cs="Tahoma"/>
          <w:b/>
        </w:rPr>
      </w:pPr>
      <w:bookmarkStart w:id="3" w:name="_Hlk152836766"/>
    </w:p>
    <w:p w14:paraId="74C7B0F1" w14:textId="6F86C579" w:rsidR="00580E5D" w:rsidRPr="00580E5D" w:rsidRDefault="00580E5D" w:rsidP="00580E5D">
      <w:pPr>
        <w:pStyle w:val="Paragraphedeliste"/>
        <w:numPr>
          <w:ilvl w:val="0"/>
          <w:numId w:val="34"/>
        </w:numPr>
        <w:rPr>
          <w:rFonts w:ascii="Tahoma" w:hAnsi="Tahoma" w:cs="Tahoma"/>
          <w:b/>
        </w:rPr>
      </w:pPr>
      <w:r>
        <w:rPr>
          <w:rFonts w:ascii="Tahoma" w:hAnsi="Tahoma"/>
          <w:b/>
          <w:bCs/>
        </w:rPr>
        <w:t>Autorisation au Président à engager, mandater, liquider les dépenses d’investissement dans la limite du quart des crédits ouverts à l’exercice précédent</w:t>
      </w:r>
      <w:r w:rsidR="00426BA1">
        <w:rPr>
          <w:rFonts w:ascii="Tahoma" w:hAnsi="Tahoma"/>
          <w:b/>
          <w:bCs/>
        </w:rPr>
        <w:t>.</w:t>
      </w:r>
    </w:p>
    <w:bookmarkEnd w:id="3"/>
    <w:p w14:paraId="797329B9" w14:textId="77777777" w:rsidR="001978A0" w:rsidRDefault="001978A0" w:rsidP="008211A2">
      <w:pPr>
        <w:rPr>
          <w:rFonts w:ascii="Tahoma" w:hAnsi="Tahoma" w:cs="Tahoma"/>
          <w:b/>
          <w:sz w:val="22"/>
          <w:szCs w:val="18"/>
          <w:u w:val="single"/>
        </w:rPr>
      </w:pPr>
    </w:p>
    <w:p w14:paraId="7C9ACD7A" w14:textId="77777777" w:rsidR="001978A0" w:rsidRDefault="001978A0" w:rsidP="008211A2">
      <w:pPr>
        <w:rPr>
          <w:rFonts w:ascii="Tahoma" w:hAnsi="Tahoma" w:cs="Tahoma"/>
          <w:b/>
          <w:sz w:val="22"/>
          <w:szCs w:val="18"/>
          <w:u w:val="single"/>
        </w:rPr>
      </w:pPr>
    </w:p>
    <w:p w14:paraId="48690674" w14:textId="468F9AFD" w:rsidR="008211A2" w:rsidRPr="00A93B55" w:rsidRDefault="008211A2" w:rsidP="008211A2">
      <w:pPr>
        <w:rPr>
          <w:rFonts w:ascii="Tahoma" w:hAnsi="Tahoma" w:cs="Tahoma"/>
          <w:b/>
          <w:u w:val="single"/>
        </w:rPr>
      </w:pPr>
      <w:bookmarkStart w:id="4" w:name="_Hlk151364082"/>
      <w:r>
        <w:rPr>
          <w:rFonts w:ascii="Tahoma" w:hAnsi="Tahoma" w:cs="Tahoma"/>
          <w:b/>
          <w:sz w:val="22"/>
          <w:szCs w:val="18"/>
          <w:u w:val="single"/>
        </w:rPr>
        <w:t>A</w:t>
      </w:r>
      <w:bookmarkStart w:id="5" w:name="_Hlk146616104"/>
      <w:r w:rsidRPr="00A93B55">
        <w:rPr>
          <w:rFonts w:ascii="Tahoma" w:hAnsi="Tahoma" w:cs="Tahoma"/>
          <w:b/>
          <w:sz w:val="22"/>
          <w:szCs w:val="18"/>
          <w:u w:val="single"/>
        </w:rPr>
        <w:t>-</w:t>
      </w:r>
      <w:r w:rsidRPr="00A93B55">
        <w:rPr>
          <w:rFonts w:ascii="Tahoma" w:hAnsi="Tahoma" w:cs="Tahoma"/>
          <w:b/>
          <w:u w:val="single"/>
        </w:rPr>
        <w:t xml:space="preserve"> PREMIERE PARTIE - BUDGET </w:t>
      </w:r>
      <w:r>
        <w:rPr>
          <w:rFonts w:ascii="Tahoma" w:hAnsi="Tahoma" w:cs="Tahoma"/>
          <w:b/>
          <w:u w:val="single"/>
        </w:rPr>
        <w:t>PRINCIPAL</w:t>
      </w:r>
    </w:p>
    <w:bookmarkEnd w:id="4"/>
    <w:p w14:paraId="0029705A" w14:textId="77777777" w:rsidR="008211A2" w:rsidRPr="00A93B55" w:rsidRDefault="008211A2" w:rsidP="008211A2">
      <w:pPr>
        <w:rPr>
          <w:rFonts w:ascii="Tahoma" w:hAnsi="Tahoma" w:cs="Tahoma"/>
          <w:b/>
          <w:u w:val="single"/>
        </w:rPr>
      </w:pPr>
    </w:p>
    <w:p w14:paraId="50C7E8DD" w14:textId="77777777" w:rsidR="008211A2" w:rsidRPr="00A93B55" w:rsidRDefault="008211A2" w:rsidP="008211A2">
      <w:pPr>
        <w:ind w:right="23"/>
        <w:rPr>
          <w:rFonts w:ascii="Tahoma" w:hAnsi="Tahoma" w:cs="Tahoma"/>
          <w:b/>
          <w:bCs/>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6041"/>
      </w:tblGrid>
      <w:tr w:rsidR="008211A2" w:rsidRPr="00A93B55" w14:paraId="51017D30" w14:textId="77777777" w:rsidTr="00DF33C3">
        <w:trPr>
          <w:trHeight w:val="3587"/>
        </w:trPr>
        <w:tc>
          <w:tcPr>
            <w:tcW w:w="2890" w:type="dxa"/>
          </w:tcPr>
          <w:p w14:paraId="203D3AA8" w14:textId="77777777" w:rsidR="008211A2" w:rsidRPr="00A93B55" w:rsidRDefault="008211A2" w:rsidP="00DF33C3">
            <w:pPr>
              <w:tabs>
                <w:tab w:val="center" w:pos="3852"/>
                <w:tab w:val="left" w:pos="3924"/>
                <w:tab w:val="right" w:pos="9072"/>
              </w:tabs>
              <w:ind w:right="-108"/>
              <w:rPr>
                <w:rFonts w:ascii="Tahoma" w:hAnsi="Tahoma" w:cs="Tahoma"/>
                <w:sz w:val="20"/>
                <w:szCs w:val="20"/>
                <w:u w:val="single"/>
              </w:rPr>
            </w:pPr>
          </w:p>
          <w:p w14:paraId="6800151F" w14:textId="77777777" w:rsidR="008211A2" w:rsidRPr="00A93B55" w:rsidRDefault="008211A2" w:rsidP="00DF33C3">
            <w:pPr>
              <w:tabs>
                <w:tab w:val="center" w:pos="3852"/>
                <w:tab w:val="left" w:pos="3924"/>
                <w:tab w:val="right" w:pos="9072"/>
              </w:tabs>
              <w:ind w:right="-108"/>
              <w:rPr>
                <w:rFonts w:ascii="Tahoma" w:hAnsi="Tahoma" w:cs="Tahoma"/>
                <w:u w:val="single"/>
              </w:rPr>
            </w:pPr>
          </w:p>
          <w:p w14:paraId="66373B26" w14:textId="77777777" w:rsidR="008211A2" w:rsidRPr="00A93B55" w:rsidRDefault="008211A2" w:rsidP="00DF33C3">
            <w:pPr>
              <w:tabs>
                <w:tab w:val="center" w:pos="3852"/>
                <w:tab w:val="left" w:pos="3924"/>
                <w:tab w:val="right" w:pos="9072"/>
              </w:tabs>
              <w:ind w:right="-108"/>
              <w:rPr>
                <w:rFonts w:ascii="Tahoma" w:hAnsi="Tahoma" w:cs="Tahoma"/>
                <w:u w:val="single"/>
              </w:rPr>
            </w:pPr>
            <w:r w:rsidRPr="00A93B55">
              <w:rPr>
                <w:rFonts w:ascii="Tahoma" w:hAnsi="Tahoma" w:cs="Tahoma"/>
                <w:u w:val="single"/>
              </w:rPr>
              <w:t>NOMBRE DE DELEGUES</w:t>
            </w:r>
          </w:p>
          <w:p w14:paraId="6FE5086E" w14:textId="77777777" w:rsidR="008211A2" w:rsidRPr="00A93B55" w:rsidRDefault="008211A2" w:rsidP="00DF33C3">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54144" behindDoc="0" locked="0" layoutInCell="1" allowOverlap="1" wp14:anchorId="412C7327" wp14:editId="614A7B67">
                      <wp:simplePos x="0" y="0"/>
                      <wp:positionH relativeFrom="column">
                        <wp:posOffset>1074420</wp:posOffset>
                      </wp:positionH>
                      <wp:positionV relativeFrom="paragraph">
                        <wp:posOffset>103505</wp:posOffset>
                      </wp:positionV>
                      <wp:extent cx="457200" cy="334010"/>
                      <wp:effectExtent l="0" t="0" r="0" b="8890"/>
                      <wp:wrapNone/>
                      <wp:docPr id="2005278262" name="Zone de texte 2005278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2F4559C3" w14:textId="29CB7880" w:rsidR="008211A2" w:rsidRPr="005D0EED" w:rsidRDefault="008211A2" w:rsidP="008211A2">
                                  <w:pPr>
                                    <w:jc w:val="center"/>
                                    <w:rPr>
                                      <w:color w:val="FF0000"/>
                                    </w:rPr>
                                  </w:pPr>
                                  <w:r>
                                    <w:t xml:space="preserv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7327" id="_x0000_t202" coordsize="21600,21600" o:spt="202" path="m,l,21600r21600,l21600,xe">
                      <v:stroke joinstyle="miter"/>
                      <v:path gradientshapeok="t" o:connecttype="rect"/>
                    </v:shapetype>
                    <v:shape id="Zone de texte 2005278262" o:spid="_x0000_s1026" type="#_x0000_t202" style="position:absolute;left:0;text-align:left;margin-left:84.6pt;margin-top:8.15pt;width:36pt;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">
                      <v:textbox>
                        <w:txbxContent>
                          <w:p w14:paraId="2F4559C3" w14:textId="29CB7880" w:rsidR="008211A2" w:rsidRPr="005D0EED" w:rsidRDefault="008211A2" w:rsidP="008211A2">
                            <w:pPr>
                              <w:jc w:val="center"/>
                              <w:rPr>
                                <w:color w:val="FF0000"/>
                              </w:rPr>
                            </w:pPr>
                            <w:r>
                              <w:t xml:space="preserve"> 20</w:t>
                            </w:r>
                          </w:p>
                        </w:txbxContent>
                      </v:textbox>
                    </v:shape>
                  </w:pict>
                </mc:Fallback>
              </mc:AlternateContent>
            </w:r>
          </w:p>
          <w:p w14:paraId="408145D1" w14:textId="77777777" w:rsidR="008211A2" w:rsidRPr="00A93B55" w:rsidRDefault="008211A2" w:rsidP="00DF33C3">
            <w:pPr>
              <w:tabs>
                <w:tab w:val="center" w:pos="3852"/>
                <w:tab w:val="left" w:pos="3924"/>
                <w:tab w:val="right" w:pos="9072"/>
              </w:tabs>
              <w:ind w:left="-108" w:right="-108"/>
              <w:rPr>
                <w:rFonts w:ascii="Tahoma" w:hAnsi="Tahoma" w:cs="Tahoma"/>
              </w:rPr>
            </w:pPr>
            <w:r w:rsidRPr="00A93B55">
              <w:rPr>
                <w:rFonts w:ascii="Tahoma" w:hAnsi="Tahoma" w:cs="Tahoma"/>
              </w:rPr>
              <w:t>En exercice</w:t>
            </w:r>
          </w:p>
          <w:p w14:paraId="3A604575" w14:textId="77777777" w:rsidR="008211A2" w:rsidRPr="00A93B55" w:rsidRDefault="008211A2" w:rsidP="00DF33C3">
            <w:pPr>
              <w:tabs>
                <w:tab w:val="center" w:pos="3852"/>
                <w:tab w:val="left" w:pos="3924"/>
                <w:tab w:val="right" w:pos="9072"/>
              </w:tabs>
              <w:ind w:right="-108"/>
              <w:rPr>
                <w:rFonts w:ascii="Tahoma" w:hAnsi="Tahoma" w:cs="Tahoma"/>
              </w:rPr>
            </w:pPr>
          </w:p>
          <w:p w14:paraId="1A556DE0" w14:textId="77777777" w:rsidR="008211A2" w:rsidRPr="00A93B55" w:rsidRDefault="008211A2" w:rsidP="00DF33C3">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57216" behindDoc="0" locked="0" layoutInCell="1" allowOverlap="1" wp14:anchorId="016D0F44" wp14:editId="4FEF45F2">
                      <wp:simplePos x="0" y="0"/>
                      <wp:positionH relativeFrom="column">
                        <wp:posOffset>1070610</wp:posOffset>
                      </wp:positionH>
                      <wp:positionV relativeFrom="paragraph">
                        <wp:posOffset>97155</wp:posOffset>
                      </wp:positionV>
                      <wp:extent cx="457200" cy="334010"/>
                      <wp:effectExtent l="0" t="0" r="0" b="8890"/>
                      <wp:wrapNone/>
                      <wp:docPr id="530490611" name="Zone de texte 530490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6A7DA6D8" w14:textId="47198A0B" w:rsidR="008211A2" w:rsidRDefault="00426BA1" w:rsidP="008211A2">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0F44" id="Zone de texte 530490611" o:spid="_x0000_s1027" type="#_x0000_t202" style="position:absolute;left:0;text-align:left;margin-left:84.3pt;margin-top:7.65pt;width:36pt;height:2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s9FQ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">
                      <v:textbox>
                        <w:txbxContent>
                          <w:p w14:paraId="6A7DA6D8" w14:textId="47198A0B" w:rsidR="008211A2" w:rsidRDefault="00426BA1" w:rsidP="008211A2">
                            <w:pPr>
                              <w:jc w:val="center"/>
                            </w:pPr>
                            <w:r>
                              <w:t>11</w:t>
                            </w:r>
                          </w:p>
                        </w:txbxContent>
                      </v:textbox>
                    </v:shape>
                  </w:pict>
                </mc:Fallback>
              </mc:AlternateContent>
            </w:r>
          </w:p>
          <w:p w14:paraId="5A64F215" w14:textId="77777777" w:rsidR="008211A2" w:rsidRPr="00A93B55" w:rsidRDefault="008211A2" w:rsidP="00DF33C3">
            <w:pPr>
              <w:tabs>
                <w:tab w:val="center" w:pos="3852"/>
                <w:tab w:val="left" w:pos="3924"/>
                <w:tab w:val="right" w:pos="9072"/>
              </w:tabs>
              <w:ind w:left="-108" w:right="-108"/>
              <w:rPr>
                <w:rFonts w:ascii="Tahoma" w:hAnsi="Tahoma" w:cs="Tahoma"/>
              </w:rPr>
            </w:pPr>
            <w:r w:rsidRPr="00A93B55">
              <w:rPr>
                <w:rFonts w:ascii="Tahoma" w:hAnsi="Tahoma" w:cs="Tahoma"/>
              </w:rPr>
              <w:t xml:space="preserve">Présents     </w:t>
            </w:r>
          </w:p>
          <w:p w14:paraId="6DA7E2F2" w14:textId="77777777" w:rsidR="008211A2" w:rsidRPr="00A93B55" w:rsidRDefault="008211A2" w:rsidP="00DF33C3">
            <w:pPr>
              <w:tabs>
                <w:tab w:val="center" w:pos="3852"/>
                <w:tab w:val="left" w:pos="3924"/>
                <w:tab w:val="right" w:pos="9072"/>
              </w:tabs>
              <w:ind w:right="-108"/>
              <w:rPr>
                <w:rFonts w:ascii="Tahoma" w:hAnsi="Tahoma" w:cs="Tahoma"/>
              </w:rPr>
            </w:pPr>
          </w:p>
          <w:p w14:paraId="5CBA5D84" w14:textId="77777777" w:rsidR="008211A2" w:rsidRPr="00A93B55" w:rsidRDefault="008211A2" w:rsidP="00DF33C3">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60288" behindDoc="0" locked="0" layoutInCell="1" allowOverlap="1" wp14:anchorId="295B2F21" wp14:editId="2A2BDE9B">
                      <wp:simplePos x="0" y="0"/>
                      <wp:positionH relativeFrom="column">
                        <wp:posOffset>1070610</wp:posOffset>
                      </wp:positionH>
                      <wp:positionV relativeFrom="paragraph">
                        <wp:posOffset>81915</wp:posOffset>
                      </wp:positionV>
                      <wp:extent cx="457200" cy="334010"/>
                      <wp:effectExtent l="0" t="0" r="0" b="8890"/>
                      <wp:wrapNone/>
                      <wp:docPr id="1014071862" name="Zone de texte 1014071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6EBD0BD2" w14:textId="2857EAEE" w:rsidR="008211A2" w:rsidRDefault="00D75417" w:rsidP="008211A2">
                                  <w:pPr>
                                    <w:jc w:val="center"/>
                                  </w:pPr>
                                  <w:r>
                                    <w:t>3</w:t>
                                  </w:r>
                                </w:p>
                                <w:p w14:paraId="57198C2C" w14:textId="77777777" w:rsidR="00D75417" w:rsidRDefault="00D75417" w:rsidP="008211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B2F21" id="Zone de texte 1014071862" o:spid="_x0000_s1028" type="#_x0000_t202" style="position:absolute;left:0;text-align:left;margin-left:84.3pt;margin-top:6.45pt;width:36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XTFw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">
                      <v:textbox>
                        <w:txbxContent>
                          <w:p w14:paraId="6EBD0BD2" w14:textId="2857EAEE" w:rsidR="008211A2" w:rsidRDefault="00D75417" w:rsidP="008211A2">
                            <w:pPr>
                              <w:jc w:val="center"/>
                            </w:pPr>
                            <w:r>
                              <w:t>3</w:t>
                            </w:r>
                          </w:p>
                          <w:p w14:paraId="57198C2C" w14:textId="77777777" w:rsidR="00D75417" w:rsidRDefault="00D75417" w:rsidP="008211A2">
                            <w:pPr>
                              <w:jc w:val="center"/>
                            </w:pPr>
                          </w:p>
                        </w:txbxContent>
                      </v:textbox>
                    </v:shape>
                  </w:pict>
                </mc:Fallback>
              </mc:AlternateContent>
            </w:r>
          </w:p>
          <w:p w14:paraId="74A277AD" w14:textId="77777777" w:rsidR="008211A2" w:rsidRPr="00A93B55" w:rsidRDefault="008211A2" w:rsidP="00DF33C3">
            <w:pPr>
              <w:tabs>
                <w:tab w:val="center" w:pos="3852"/>
                <w:tab w:val="left" w:pos="3924"/>
                <w:tab w:val="right" w:pos="9072"/>
              </w:tabs>
              <w:ind w:left="-108" w:right="-108"/>
              <w:rPr>
                <w:rFonts w:ascii="Tahoma" w:hAnsi="Tahoma" w:cs="Tahoma"/>
              </w:rPr>
            </w:pPr>
            <w:r w:rsidRPr="00A93B55">
              <w:rPr>
                <w:rFonts w:ascii="Tahoma" w:hAnsi="Tahoma" w:cs="Tahoma"/>
              </w:rPr>
              <w:t>Pouvoir</w:t>
            </w:r>
          </w:p>
          <w:p w14:paraId="17D6292D" w14:textId="77777777" w:rsidR="008211A2" w:rsidRPr="00A93B55" w:rsidRDefault="008211A2" w:rsidP="00DF33C3">
            <w:pPr>
              <w:tabs>
                <w:tab w:val="center" w:pos="3852"/>
                <w:tab w:val="left" w:pos="3924"/>
                <w:tab w:val="right" w:pos="9072"/>
              </w:tabs>
              <w:ind w:right="-108"/>
              <w:rPr>
                <w:rFonts w:ascii="Tahoma" w:hAnsi="Tahoma" w:cs="Tahoma"/>
              </w:rPr>
            </w:pPr>
          </w:p>
          <w:p w14:paraId="0DF66A9C" w14:textId="77777777" w:rsidR="008211A2" w:rsidRPr="00A93B55" w:rsidRDefault="008211A2" w:rsidP="00DF33C3">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63360" behindDoc="0" locked="0" layoutInCell="1" allowOverlap="1" wp14:anchorId="70079D13" wp14:editId="6F21C7A7">
                      <wp:simplePos x="0" y="0"/>
                      <wp:positionH relativeFrom="column">
                        <wp:posOffset>1070610</wp:posOffset>
                      </wp:positionH>
                      <wp:positionV relativeFrom="paragraph">
                        <wp:posOffset>66675</wp:posOffset>
                      </wp:positionV>
                      <wp:extent cx="457200" cy="334010"/>
                      <wp:effectExtent l="0" t="0" r="0" b="8890"/>
                      <wp:wrapNone/>
                      <wp:docPr id="1721711780" name="Zone de texte 172171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4A9E85CC" w14:textId="0B475CF8" w:rsidR="008211A2" w:rsidRDefault="00D75417" w:rsidP="008211A2">
                                  <w:pPr>
                                    <w:jc w:val="center"/>
                                  </w:pPr>
                                  <w:r>
                                    <w:t>14</w:t>
                                  </w:r>
                                </w:p>
                                <w:p w14:paraId="11D30E46" w14:textId="77777777" w:rsidR="00D75417" w:rsidRDefault="00D75417" w:rsidP="008211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9D13" id="Zone de texte 1721711780" o:spid="_x0000_s1029" type="#_x0000_t202" style="position:absolute;left:0;text-align:left;margin-left:84.3pt;margin-top:5.25pt;width:36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Fg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">
                      <v:textbox>
                        <w:txbxContent>
                          <w:p w14:paraId="4A9E85CC" w14:textId="0B475CF8" w:rsidR="008211A2" w:rsidRDefault="00D75417" w:rsidP="008211A2">
                            <w:pPr>
                              <w:jc w:val="center"/>
                            </w:pPr>
                            <w:r>
                              <w:t>14</w:t>
                            </w:r>
                          </w:p>
                          <w:p w14:paraId="11D30E46" w14:textId="77777777" w:rsidR="00D75417" w:rsidRDefault="00D75417" w:rsidP="008211A2">
                            <w:pPr>
                              <w:jc w:val="center"/>
                            </w:pPr>
                          </w:p>
                        </w:txbxContent>
                      </v:textbox>
                    </v:shape>
                  </w:pict>
                </mc:Fallback>
              </mc:AlternateContent>
            </w:r>
          </w:p>
          <w:p w14:paraId="41648C2F" w14:textId="77777777" w:rsidR="008211A2" w:rsidRPr="00A93B55" w:rsidRDefault="008211A2" w:rsidP="00DF33C3">
            <w:pPr>
              <w:tabs>
                <w:tab w:val="center" w:pos="3852"/>
                <w:tab w:val="left" w:pos="3924"/>
                <w:tab w:val="right" w:pos="9072"/>
              </w:tabs>
              <w:ind w:left="-108" w:right="-108"/>
              <w:rPr>
                <w:rFonts w:ascii="Tahoma" w:hAnsi="Tahoma" w:cs="Tahoma"/>
              </w:rPr>
            </w:pPr>
            <w:r w:rsidRPr="00A93B55">
              <w:rPr>
                <w:rFonts w:ascii="Tahoma" w:hAnsi="Tahoma" w:cs="Tahoma"/>
              </w:rPr>
              <w:t xml:space="preserve">Votants </w:t>
            </w:r>
          </w:p>
          <w:p w14:paraId="4962B2AD" w14:textId="77777777" w:rsidR="008211A2" w:rsidRPr="00A93B55" w:rsidRDefault="008211A2" w:rsidP="00DF33C3">
            <w:pPr>
              <w:pBdr>
                <w:bottom w:val="single" w:sz="12" w:space="1" w:color="auto"/>
              </w:pBdr>
              <w:tabs>
                <w:tab w:val="center" w:pos="3780"/>
                <w:tab w:val="right" w:pos="9072"/>
              </w:tabs>
              <w:ind w:left="-108"/>
              <w:jc w:val="center"/>
              <w:rPr>
                <w:rFonts w:ascii="Tahoma" w:hAnsi="Tahoma" w:cs="Tahoma"/>
              </w:rPr>
            </w:pPr>
          </w:p>
          <w:p w14:paraId="6A6D7B40" w14:textId="77777777" w:rsidR="008211A2" w:rsidRPr="00A93B55" w:rsidRDefault="008211A2" w:rsidP="00DF33C3">
            <w:pPr>
              <w:tabs>
                <w:tab w:val="center" w:pos="3780"/>
                <w:tab w:val="right" w:pos="9072"/>
              </w:tabs>
              <w:ind w:left="-108" w:right="-108"/>
              <w:jc w:val="center"/>
              <w:rPr>
                <w:rFonts w:ascii="Tahoma" w:hAnsi="Tahoma" w:cs="Tahoma"/>
                <w:u w:val="single"/>
              </w:rPr>
            </w:pPr>
          </w:p>
          <w:p w14:paraId="051E2F61" w14:textId="77777777" w:rsidR="008211A2" w:rsidRPr="00A93B55" w:rsidRDefault="008211A2" w:rsidP="00DF33C3">
            <w:pPr>
              <w:tabs>
                <w:tab w:val="center" w:pos="3780"/>
                <w:tab w:val="right" w:pos="9072"/>
              </w:tabs>
              <w:ind w:left="-108" w:right="-108"/>
              <w:jc w:val="center"/>
              <w:rPr>
                <w:rFonts w:ascii="Tahoma" w:hAnsi="Tahoma" w:cs="Tahoma"/>
                <w:u w:val="single"/>
              </w:rPr>
            </w:pPr>
            <w:r w:rsidRPr="00A93B55">
              <w:rPr>
                <w:rFonts w:ascii="Tahoma" w:hAnsi="Tahoma" w:cs="Tahoma"/>
                <w:u w:val="single"/>
              </w:rPr>
              <w:t>DATE DE LA CONVOCATION</w:t>
            </w:r>
          </w:p>
          <w:p w14:paraId="720C49A4" w14:textId="161DFC67" w:rsidR="008211A2" w:rsidRPr="00A93B55" w:rsidRDefault="001978A0" w:rsidP="00DF33C3">
            <w:pPr>
              <w:tabs>
                <w:tab w:val="center" w:pos="3780"/>
                <w:tab w:val="right" w:pos="9072"/>
              </w:tabs>
              <w:ind w:left="-108" w:right="-108"/>
              <w:jc w:val="center"/>
              <w:rPr>
                <w:rFonts w:ascii="Tahoma" w:hAnsi="Tahoma" w:cs="Tahoma"/>
              </w:rPr>
            </w:pPr>
            <w:r>
              <w:rPr>
                <w:rFonts w:ascii="Tahoma" w:hAnsi="Tahoma" w:cs="Tahoma"/>
              </w:rPr>
              <w:t>21/11/2023</w:t>
            </w:r>
          </w:p>
        </w:tc>
        <w:tc>
          <w:tcPr>
            <w:tcW w:w="6041" w:type="dxa"/>
          </w:tcPr>
          <w:p w14:paraId="5C721BA0" w14:textId="77777777" w:rsidR="008211A2" w:rsidRPr="00A93B55" w:rsidRDefault="008211A2" w:rsidP="00DF33C3">
            <w:pPr>
              <w:jc w:val="both"/>
              <w:rPr>
                <w:rFonts w:ascii="Tahoma" w:hAnsi="Tahoma" w:cs="Tahoma"/>
                <w:sz w:val="18"/>
                <w:szCs w:val="18"/>
              </w:rPr>
            </w:pPr>
          </w:p>
          <w:p w14:paraId="209ABD7E" w14:textId="77777777" w:rsidR="008211A2" w:rsidRPr="00A93B55" w:rsidRDefault="008211A2" w:rsidP="00DF33C3">
            <w:pPr>
              <w:jc w:val="both"/>
              <w:rPr>
                <w:rFonts w:ascii="Tahoma" w:hAnsi="Tahoma" w:cs="Tahoma"/>
                <w:sz w:val="18"/>
                <w:szCs w:val="18"/>
              </w:rPr>
            </w:pPr>
          </w:p>
          <w:p w14:paraId="05048669" w14:textId="77777777" w:rsidR="00426BA1" w:rsidRDefault="00426BA1" w:rsidP="00426BA1">
            <w:pPr>
              <w:ind w:right="23"/>
              <w:rPr>
                <w:rFonts w:ascii="Tahoma" w:hAnsi="Tahoma" w:cs="Tahoma"/>
                <w:sz w:val="18"/>
                <w:szCs w:val="18"/>
                <w:u w:val="single"/>
              </w:rPr>
            </w:pPr>
            <w:r>
              <w:rPr>
                <w:rFonts w:ascii="Tahoma" w:hAnsi="Tahoma" w:cs="Tahoma"/>
                <w:sz w:val="18"/>
                <w:szCs w:val="18"/>
                <w:u w:val="single"/>
              </w:rPr>
              <w:t>Etaient présents :</w:t>
            </w:r>
          </w:p>
          <w:p w14:paraId="19A529C3" w14:textId="77777777" w:rsidR="00426BA1" w:rsidRDefault="00426BA1" w:rsidP="00426BA1">
            <w:pPr>
              <w:ind w:right="23"/>
              <w:rPr>
                <w:rFonts w:ascii="Tahoma" w:hAnsi="Tahoma" w:cs="Tahoma"/>
                <w:sz w:val="18"/>
                <w:szCs w:val="18"/>
                <w:u w:val="single"/>
              </w:rPr>
            </w:pPr>
          </w:p>
          <w:p w14:paraId="703FD97B" w14:textId="77777777" w:rsidR="00426BA1" w:rsidRDefault="00426BA1" w:rsidP="00426BA1">
            <w:pPr>
              <w:ind w:right="-415"/>
              <w:rPr>
                <w:rFonts w:ascii="Tahoma" w:hAnsi="Tahoma" w:cs="Tahoma"/>
                <w:sz w:val="18"/>
                <w:szCs w:val="18"/>
              </w:rPr>
            </w:pPr>
            <w:r>
              <w:rPr>
                <w:rFonts w:ascii="Tahoma" w:hAnsi="Tahoma" w:cs="Tahoma"/>
                <w:sz w:val="18"/>
                <w:szCs w:val="18"/>
              </w:rPr>
              <w:t>CCPEIF pour EPERNON                                 Guy DAVID</w:t>
            </w:r>
          </w:p>
          <w:p w14:paraId="5C873400" w14:textId="77777777" w:rsidR="00426BA1" w:rsidRDefault="00426BA1" w:rsidP="00426BA1">
            <w:pPr>
              <w:ind w:right="23"/>
              <w:rPr>
                <w:rFonts w:ascii="Tahoma" w:hAnsi="Tahoma" w:cs="Tahoma"/>
                <w:sz w:val="18"/>
                <w:szCs w:val="18"/>
              </w:rPr>
            </w:pPr>
            <w:r>
              <w:rPr>
                <w:rFonts w:ascii="Tahoma" w:hAnsi="Tahoma" w:cs="Tahoma"/>
                <w:sz w:val="18"/>
                <w:szCs w:val="18"/>
              </w:rPr>
              <w:t>CCPEIF pour EPERNON                                 Denis DURAND</w:t>
            </w:r>
          </w:p>
          <w:p w14:paraId="49E2C8A1" w14:textId="77777777" w:rsidR="00426BA1" w:rsidRDefault="00426BA1" w:rsidP="00426BA1">
            <w:pPr>
              <w:ind w:right="23"/>
              <w:rPr>
                <w:rFonts w:ascii="Tahoma" w:hAnsi="Tahoma" w:cs="Tahoma"/>
                <w:sz w:val="18"/>
                <w:szCs w:val="18"/>
              </w:rPr>
            </w:pPr>
            <w:r>
              <w:rPr>
                <w:rFonts w:ascii="Tahoma" w:hAnsi="Tahoma" w:cs="Tahoma"/>
                <w:sz w:val="18"/>
                <w:szCs w:val="18"/>
              </w:rPr>
              <w:t>CCPEIF pour DROUE SUR DROUETTE             Yannick LHOMME</w:t>
            </w:r>
          </w:p>
          <w:p w14:paraId="1C37A028" w14:textId="77777777" w:rsidR="00426BA1" w:rsidRDefault="00426BA1" w:rsidP="00426BA1">
            <w:pPr>
              <w:ind w:right="23"/>
              <w:rPr>
                <w:rFonts w:ascii="Tahoma" w:hAnsi="Tahoma" w:cs="Tahoma"/>
                <w:sz w:val="18"/>
                <w:szCs w:val="18"/>
              </w:rPr>
            </w:pPr>
            <w:r>
              <w:rPr>
                <w:rFonts w:ascii="Tahoma" w:hAnsi="Tahoma" w:cs="Tahoma"/>
                <w:sz w:val="18"/>
                <w:szCs w:val="18"/>
              </w:rPr>
              <w:t>DROUE SUR DROUETTE pour le COLLEGE       Gisèle MACK</w:t>
            </w:r>
          </w:p>
          <w:p w14:paraId="1D07E5F1" w14:textId="77777777" w:rsidR="00426BA1" w:rsidRDefault="00426BA1" w:rsidP="00426BA1">
            <w:pPr>
              <w:ind w:right="23"/>
              <w:jc w:val="both"/>
              <w:rPr>
                <w:rFonts w:ascii="Tahoma" w:hAnsi="Tahoma" w:cs="Tahoma"/>
                <w:sz w:val="18"/>
                <w:szCs w:val="18"/>
              </w:rPr>
            </w:pPr>
            <w:r>
              <w:rPr>
                <w:rFonts w:ascii="Tahoma" w:hAnsi="Tahoma" w:cs="Tahoma"/>
                <w:sz w:val="18"/>
                <w:szCs w:val="18"/>
              </w:rPr>
              <w:t>EPERNON pour le COLLEGE                            Jean JOSEPH (suppléant)</w:t>
            </w:r>
          </w:p>
          <w:p w14:paraId="530D05FF" w14:textId="77777777" w:rsidR="00426BA1" w:rsidRDefault="00426BA1" w:rsidP="00426BA1">
            <w:pPr>
              <w:ind w:right="23"/>
              <w:rPr>
                <w:rFonts w:ascii="Tahoma" w:hAnsi="Tahoma" w:cs="Tahoma"/>
                <w:sz w:val="18"/>
                <w:szCs w:val="18"/>
              </w:rPr>
            </w:pPr>
            <w:r>
              <w:rPr>
                <w:rFonts w:ascii="Tahoma" w:hAnsi="Tahoma" w:cs="Tahoma"/>
                <w:sz w:val="18"/>
                <w:szCs w:val="18"/>
              </w:rPr>
              <w:t>CCPEIF pour DROUE SUR DROUETTE              Jean-Bernard GRAMUNT</w:t>
            </w:r>
          </w:p>
          <w:p w14:paraId="35ABF15D" w14:textId="77777777" w:rsidR="00426BA1" w:rsidRDefault="00426BA1" w:rsidP="00426BA1">
            <w:pPr>
              <w:ind w:right="23"/>
              <w:jc w:val="both"/>
              <w:rPr>
                <w:rFonts w:ascii="Tahoma" w:hAnsi="Tahoma" w:cs="Tahoma"/>
                <w:sz w:val="18"/>
                <w:szCs w:val="18"/>
              </w:rPr>
            </w:pPr>
            <w:r>
              <w:rPr>
                <w:rFonts w:ascii="Tahoma" w:hAnsi="Tahoma" w:cs="Tahoma"/>
                <w:sz w:val="18"/>
                <w:szCs w:val="18"/>
              </w:rPr>
              <w:t>CCPEIF pour EPERNON                                 Marc BAUDELOT</w:t>
            </w:r>
          </w:p>
          <w:p w14:paraId="20573B94" w14:textId="77777777" w:rsidR="00426BA1" w:rsidRDefault="00426BA1" w:rsidP="00426BA1">
            <w:pPr>
              <w:ind w:right="23"/>
              <w:rPr>
                <w:rFonts w:ascii="Tahoma" w:hAnsi="Tahoma" w:cs="Tahoma"/>
                <w:sz w:val="18"/>
                <w:szCs w:val="18"/>
              </w:rPr>
            </w:pPr>
            <w:r>
              <w:rPr>
                <w:rFonts w:ascii="Tahoma" w:hAnsi="Tahoma" w:cs="Tahoma"/>
                <w:sz w:val="18"/>
                <w:szCs w:val="18"/>
              </w:rPr>
              <w:t>DROUE SUR DROUETTE pour le COLLEGE       Annie DECAIX</w:t>
            </w:r>
          </w:p>
          <w:p w14:paraId="4D95587C" w14:textId="77777777" w:rsidR="00426BA1" w:rsidRDefault="00426BA1" w:rsidP="00426BA1">
            <w:pPr>
              <w:ind w:right="23"/>
              <w:rPr>
                <w:rFonts w:ascii="Tahoma" w:hAnsi="Tahoma" w:cs="Tahoma"/>
                <w:sz w:val="18"/>
                <w:szCs w:val="18"/>
              </w:rPr>
            </w:pPr>
            <w:r>
              <w:rPr>
                <w:rFonts w:ascii="Tahoma" w:hAnsi="Tahoma" w:cs="Tahoma"/>
                <w:sz w:val="18"/>
                <w:szCs w:val="18"/>
              </w:rPr>
              <w:t>CART pour RAIZEUX                                     Nicolas THEVARD</w:t>
            </w:r>
          </w:p>
          <w:p w14:paraId="75705DF7" w14:textId="77777777" w:rsidR="00426BA1" w:rsidRDefault="00426BA1" w:rsidP="00426BA1">
            <w:pPr>
              <w:ind w:right="23"/>
              <w:rPr>
                <w:rFonts w:ascii="Tahoma" w:hAnsi="Tahoma" w:cs="Tahoma"/>
                <w:sz w:val="18"/>
                <w:szCs w:val="18"/>
              </w:rPr>
            </w:pPr>
            <w:r>
              <w:rPr>
                <w:rFonts w:ascii="Tahoma" w:hAnsi="Tahoma" w:cs="Tahoma"/>
                <w:sz w:val="18"/>
                <w:szCs w:val="18"/>
              </w:rPr>
              <w:t>EPERNON pour le COLLEGE                            Bruno ESTAMPE</w:t>
            </w:r>
          </w:p>
          <w:p w14:paraId="72D1D386" w14:textId="77777777" w:rsidR="00426BA1" w:rsidRDefault="00426BA1" w:rsidP="00426BA1">
            <w:pPr>
              <w:ind w:right="23"/>
              <w:rPr>
                <w:rFonts w:ascii="Tahoma" w:hAnsi="Tahoma" w:cs="Tahoma"/>
                <w:sz w:val="18"/>
                <w:szCs w:val="18"/>
              </w:rPr>
            </w:pPr>
            <w:r>
              <w:rPr>
                <w:rFonts w:ascii="Tahoma" w:hAnsi="Tahoma" w:cs="Tahoma"/>
                <w:sz w:val="18"/>
                <w:szCs w:val="18"/>
              </w:rPr>
              <w:t>HANCHES pour le COLLEGE                           Christophe LEMAIRE</w:t>
            </w:r>
          </w:p>
          <w:p w14:paraId="76ACB330" w14:textId="77777777" w:rsidR="00426BA1" w:rsidRDefault="00426BA1" w:rsidP="00426BA1">
            <w:pPr>
              <w:ind w:right="23"/>
              <w:rPr>
                <w:rFonts w:ascii="Tahoma" w:hAnsi="Tahoma" w:cs="Tahoma"/>
                <w:sz w:val="18"/>
                <w:szCs w:val="18"/>
              </w:rPr>
            </w:pPr>
          </w:p>
          <w:p w14:paraId="5A632DD9" w14:textId="77777777" w:rsidR="00426BA1" w:rsidRDefault="00426BA1" w:rsidP="00426BA1">
            <w:pPr>
              <w:ind w:right="23"/>
              <w:jc w:val="both"/>
              <w:rPr>
                <w:rFonts w:ascii="Tahoma" w:hAnsi="Tahoma" w:cs="Tahoma"/>
                <w:sz w:val="18"/>
                <w:szCs w:val="18"/>
                <w:u w:val="single"/>
              </w:rPr>
            </w:pPr>
            <w:r>
              <w:rPr>
                <w:rFonts w:ascii="Tahoma" w:hAnsi="Tahoma" w:cs="Tahoma"/>
                <w:sz w:val="18"/>
                <w:szCs w:val="18"/>
                <w:u w:val="single"/>
              </w:rPr>
              <w:t>Etaient absents excusés :</w:t>
            </w:r>
          </w:p>
          <w:p w14:paraId="29E2CFF3" w14:textId="77777777" w:rsidR="00426BA1" w:rsidRDefault="00426BA1" w:rsidP="00426BA1">
            <w:pPr>
              <w:ind w:right="23"/>
              <w:rPr>
                <w:rFonts w:ascii="Tahoma" w:hAnsi="Tahoma" w:cs="Tahoma"/>
                <w:sz w:val="18"/>
                <w:szCs w:val="18"/>
              </w:rPr>
            </w:pPr>
            <w:r w:rsidRPr="00BE201A">
              <w:rPr>
                <w:rFonts w:ascii="Tahoma" w:hAnsi="Tahoma" w:cs="Tahoma"/>
                <w:sz w:val="18"/>
                <w:szCs w:val="18"/>
              </w:rPr>
              <w:t>ST MARTIN DE NIGELLES pour le COLLEGE     Béatrice BOUCHAUDY</w:t>
            </w:r>
          </w:p>
          <w:p w14:paraId="7D506940" w14:textId="77777777" w:rsidR="00426BA1" w:rsidRPr="00BE201A" w:rsidRDefault="00426BA1" w:rsidP="00426BA1">
            <w:pPr>
              <w:ind w:right="23"/>
              <w:rPr>
                <w:rFonts w:ascii="Tahoma" w:hAnsi="Tahoma" w:cs="Tahoma"/>
                <w:b/>
                <w:bCs/>
                <w:sz w:val="16"/>
                <w:szCs w:val="16"/>
                <w:u w:val="single"/>
              </w:rPr>
            </w:pPr>
            <w:r w:rsidRPr="00BE201A">
              <w:rPr>
                <w:rFonts w:ascii="Tahoma" w:hAnsi="Tahoma" w:cs="Tahoma"/>
                <w:b/>
                <w:bCs/>
                <w:sz w:val="16"/>
                <w:szCs w:val="16"/>
                <w:u w:val="single"/>
              </w:rPr>
              <w:t xml:space="preserve">Démission remplacée par </w:t>
            </w:r>
            <w:r>
              <w:rPr>
                <w:rFonts w:ascii="Tahoma" w:hAnsi="Tahoma" w:cs="Tahoma"/>
                <w:b/>
                <w:bCs/>
                <w:sz w:val="16"/>
                <w:szCs w:val="16"/>
                <w:u w:val="single"/>
              </w:rPr>
              <w:t xml:space="preserve">le Maire </w:t>
            </w:r>
          </w:p>
          <w:p w14:paraId="10E2C380" w14:textId="77777777" w:rsidR="00426BA1" w:rsidRDefault="00426BA1" w:rsidP="00426BA1">
            <w:pPr>
              <w:ind w:right="23"/>
              <w:rPr>
                <w:rFonts w:ascii="Tahoma" w:hAnsi="Tahoma" w:cs="Tahoma"/>
                <w:sz w:val="18"/>
                <w:szCs w:val="18"/>
              </w:rPr>
            </w:pPr>
            <w:r>
              <w:rPr>
                <w:rFonts w:ascii="Tahoma" w:hAnsi="Tahoma" w:cs="Tahoma"/>
                <w:sz w:val="18"/>
                <w:szCs w:val="18"/>
              </w:rPr>
              <w:t>CCPEIF pour EPERNON                                 François BELHOMME</w:t>
            </w:r>
          </w:p>
          <w:p w14:paraId="6672B3BB" w14:textId="77777777" w:rsidR="00426BA1" w:rsidRDefault="00426BA1" w:rsidP="00426BA1">
            <w:pPr>
              <w:ind w:right="23"/>
              <w:rPr>
                <w:rFonts w:ascii="Tahoma" w:hAnsi="Tahoma" w:cs="Tahoma"/>
                <w:sz w:val="18"/>
                <w:szCs w:val="18"/>
              </w:rPr>
            </w:pPr>
            <w:r>
              <w:rPr>
                <w:rFonts w:ascii="Tahoma" w:hAnsi="Tahoma" w:cs="Tahoma"/>
                <w:sz w:val="18"/>
                <w:szCs w:val="18"/>
              </w:rPr>
              <w:t>CCPEIF pour HANCHES                                  Jean-Pierre RUAUT</w:t>
            </w:r>
          </w:p>
          <w:p w14:paraId="5965E98B" w14:textId="77777777" w:rsidR="00426BA1" w:rsidRPr="005D7CB3" w:rsidRDefault="00426BA1" w:rsidP="00426BA1">
            <w:pPr>
              <w:ind w:right="23"/>
              <w:rPr>
                <w:rFonts w:ascii="Tahoma" w:hAnsi="Tahoma" w:cs="Tahoma"/>
                <w:b/>
                <w:bCs/>
                <w:sz w:val="16"/>
                <w:szCs w:val="16"/>
                <w:u w:val="single"/>
              </w:rPr>
            </w:pPr>
            <w:r w:rsidRPr="005D7CB3">
              <w:rPr>
                <w:rFonts w:ascii="Tahoma" w:hAnsi="Tahoma" w:cs="Tahoma"/>
                <w:b/>
                <w:bCs/>
                <w:sz w:val="16"/>
                <w:szCs w:val="16"/>
                <w:u w:val="single"/>
              </w:rPr>
              <w:t xml:space="preserve">Pouvoir </w:t>
            </w:r>
            <w:r>
              <w:rPr>
                <w:rFonts w:ascii="Tahoma" w:hAnsi="Tahoma" w:cs="Tahoma"/>
                <w:b/>
                <w:bCs/>
                <w:sz w:val="16"/>
                <w:szCs w:val="16"/>
                <w:u w:val="single"/>
              </w:rPr>
              <w:t>Guy DAVID</w:t>
            </w:r>
          </w:p>
          <w:p w14:paraId="35BD66D1" w14:textId="77777777" w:rsidR="00426BA1" w:rsidRDefault="00426BA1" w:rsidP="00426BA1">
            <w:pPr>
              <w:ind w:right="23"/>
              <w:rPr>
                <w:rFonts w:ascii="Tahoma" w:hAnsi="Tahoma" w:cs="Tahoma"/>
                <w:sz w:val="18"/>
                <w:szCs w:val="18"/>
              </w:rPr>
            </w:pPr>
            <w:r>
              <w:rPr>
                <w:rFonts w:ascii="Tahoma" w:hAnsi="Tahoma" w:cs="Tahoma"/>
                <w:sz w:val="18"/>
                <w:szCs w:val="18"/>
              </w:rPr>
              <w:t>CART pour Emancé                                       Stéphanie BRIOLANT</w:t>
            </w:r>
          </w:p>
          <w:p w14:paraId="3E1E3A4A" w14:textId="77777777" w:rsidR="00426BA1" w:rsidRDefault="00426BA1" w:rsidP="00426BA1">
            <w:pPr>
              <w:ind w:right="23"/>
              <w:rPr>
                <w:rFonts w:ascii="Tahoma" w:hAnsi="Tahoma" w:cs="Tahoma"/>
                <w:sz w:val="18"/>
                <w:szCs w:val="18"/>
              </w:rPr>
            </w:pPr>
            <w:r>
              <w:rPr>
                <w:rFonts w:ascii="Tahoma" w:hAnsi="Tahoma" w:cs="Tahoma"/>
                <w:sz w:val="18"/>
                <w:szCs w:val="18"/>
              </w:rPr>
              <w:t>CART pour SAINT HILARION                          Frédéric ROUE</w:t>
            </w:r>
          </w:p>
          <w:p w14:paraId="28AF04F9" w14:textId="77777777" w:rsidR="00426BA1" w:rsidRDefault="00426BA1" w:rsidP="00426BA1">
            <w:pPr>
              <w:ind w:right="23"/>
              <w:rPr>
                <w:rFonts w:ascii="Tahoma" w:hAnsi="Tahoma" w:cs="Tahoma"/>
                <w:sz w:val="18"/>
                <w:szCs w:val="18"/>
              </w:rPr>
            </w:pPr>
            <w:r>
              <w:rPr>
                <w:rFonts w:ascii="Tahoma" w:hAnsi="Tahoma" w:cs="Tahoma"/>
                <w:sz w:val="18"/>
                <w:szCs w:val="18"/>
              </w:rPr>
              <w:t>CCPEIF pour HANCHES                                  Michelle MARCHAND</w:t>
            </w:r>
          </w:p>
          <w:p w14:paraId="5D5E80FF" w14:textId="77777777" w:rsidR="00426BA1" w:rsidRPr="005D7CB3" w:rsidRDefault="00426BA1" w:rsidP="00426BA1">
            <w:pPr>
              <w:ind w:right="23"/>
              <w:rPr>
                <w:rFonts w:ascii="Tahoma" w:hAnsi="Tahoma" w:cs="Tahoma"/>
                <w:b/>
                <w:bCs/>
                <w:sz w:val="16"/>
                <w:szCs w:val="16"/>
                <w:u w:val="single"/>
              </w:rPr>
            </w:pPr>
            <w:r w:rsidRPr="005D7CB3">
              <w:rPr>
                <w:rFonts w:ascii="Tahoma" w:hAnsi="Tahoma" w:cs="Tahoma"/>
                <w:b/>
                <w:bCs/>
                <w:sz w:val="16"/>
                <w:szCs w:val="16"/>
                <w:u w:val="single"/>
              </w:rPr>
              <w:t xml:space="preserve">Pouvoir </w:t>
            </w:r>
            <w:r>
              <w:rPr>
                <w:rFonts w:ascii="Tahoma" w:hAnsi="Tahoma" w:cs="Tahoma"/>
                <w:b/>
                <w:bCs/>
                <w:sz w:val="16"/>
                <w:szCs w:val="16"/>
                <w:u w:val="single"/>
              </w:rPr>
              <w:t>Denis DURAND</w:t>
            </w:r>
          </w:p>
          <w:p w14:paraId="0D87ADDA" w14:textId="77777777" w:rsidR="00426BA1" w:rsidRDefault="00426BA1" w:rsidP="00426BA1">
            <w:pPr>
              <w:ind w:right="23"/>
              <w:rPr>
                <w:rFonts w:ascii="Tahoma" w:hAnsi="Tahoma" w:cs="Tahoma"/>
                <w:sz w:val="18"/>
                <w:szCs w:val="18"/>
              </w:rPr>
            </w:pPr>
            <w:r>
              <w:rPr>
                <w:rFonts w:ascii="Tahoma" w:hAnsi="Tahoma" w:cs="Tahoma"/>
                <w:sz w:val="18"/>
                <w:szCs w:val="18"/>
              </w:rPr>
              <w:t>HANCHES pour le COLLEGE                            Patrick KOHL</w:t>
            </w:r>
          </w:p>
          <w:p w14:paraId="2925374C" w14:textId="77777777" w:rsidR="00426BA1" w:rsidRPr="005D7CB3" w:rsidRDefault="00426BA1" w:rsidP="00426BA1">
            <w:pPr>
              <w:ind w:right="23"/>
              <w:rPr>
                <w:rFonts w:ascii="Tahoma" w:hAnsi="Tahoma" w:cs="Tahoma"/>
                <w:b/>
                <w:bCs/>
                <w:sz w:val="16"/>
                <w:szCs w:val="16"/>
                <w:u w:val="single"/>
              </w:rPr>
            </w:pPr>
            <w:r w:rsidRPr="005D7CB3">
              <w:rPr>
                <w:rFonts w:ascii="Tahoma" w:hAnsi="Tahoma" w:cs="Tahoma"/>
                <w:b/>
                <w:bCs/>
                <w:sz w:val="16"/>
                <w:szCs w:val="16"/>
                <w:u w:val="single"/>
              </w:rPr>
              <w:t xml:space="preserve">Pouvoir </w:t>
            </w:r>
            <w:r>
              <w:rPr>
                <w:rFonts w:ascii="Tahoma" w:hAnsi="Tahoma" w:cs="Tahoma"/>
                <w:b/>
                <w:bCs/>
                <w:sz w:val="16"/>
                <w:szCs w:val="16"/>
                <w:u w:val="single"/>
              </w:rPr>
              <w:t>Christophe LEMAIRE</w:t>
            </w:r>
          </w:p>
          <w:p w14:paraId="13C733CE" w14:textId="77777777" w:rsidR="00426BA1" w:rsidRDefault="00426BA1" w:rsidP="00426BA1">
            <w:pPr>
              <w:ind w:right="23"/>
              <w:rPr>
                <w:rFonts w:ascii="Tahoma" w:hAnsi="Tahoma" w:cs="Tahoma"/>
                <w:sz w:val="18"/>
                <w:szCs w:val="18"/>
              </w:rPr>
            </w:pPr>
            <w:r>
              <w:rPr>
                <w:rFonts w:ascii="Tahoma" w:hAnsi="Tahoma" w:cs="Tahoma"/>
                <w:sz w:val="18"/>
                <w:szCs w:val="18"/>
              </w:rPr>
              <w:t>EPERNON pour le COLLEGE                            Béatrice BONVIN</w:t>
            </w:r>
          </w:p>
          <w:p w14:paraId="5C1B2D77" w14:textId="77777777" w:rsidR="00426BA1" w:rsidRDefault="00426BA1" w:rsidP="00426BA1">
            <w:pPr>
              <w:ind w:right="23"/>
              <w:rPr>
                <w:rFonts w:ascii="Tahoma" w:hAnsi="Tahoma" w:cs="Tahoma"/>
                <w:sz w:val="18"/>
                <w:szCs w:val="18"/>
              </w:rPr>
            </w:pPr>
            <w:r>
              <w:rPr>
                <w:rFonts w:ascii="Tahoma" w:hAnsi="Tahoma" w:cs="Tahoma"/>
                <w:sz w:val="18"/>
                <w:szCs w:val="18"/>
              </w:rPr>
              <w:t>EPERNON pour le COLLEGE                            Sylvie ROUZET</w:t>
            </w:r>
          </w:p>
          <w:p w14:paraId="19AC20F3" w14:textId="77777777" w:rsidR="00426BA1" w:rsidRDefault="00426BA1" w:rsidP="00426BA1">
            <w:pPr>
              <w:ind w:right="23"/>
              <w:jc w:val="both"/>
              <w:rPr>
                <w:rFonts w:ascii="Tahoma" w:hAnsi="Tahoma" w:cs="Tahoma"/>
                <w:sz w:val="18"/>
                <w:szCs w:val="18"/>
                <w:u w:val="single"/>
              </w:rPr>
            </w:pPr>
          </w:p>
          <w:p w14:paraId="7B78C145" w14:textId="77777777" w:rsidR="00426BA1" w:rsidRDefault="00426BA1" w:rsidP="00426BA1">
            <w:pPr>
              <w:ind w:right="23"/>
              <w:rPr>
                <w:rFonts w:ascii="Tahoma" w:hAnsi="Tahoma" w:cs="Tahoma"/>
                <w:sz w:val="18"/>
                <w:szCs w:val="18"/>
              </w:rPr>
            </w:pPr>
          </w:p>
          <w:p w14:paraId="629B80B4" w14:textId="77777777" w:rsidR="00426BA1" w:rsidRDefault="00426BA1" w:rsidP="00426BA1">
            <w:pPr>
              <w:ind w:right="23"/>
              <w:jc w:val="both"/>
              <w:rPr>
                <w:rFonts w:ascii="Tahoma" w:hAnsi="Tahoma" w:cs="Tahoma"/>
                <w:sz w:val="18"/>
                <w:szCs w:val="18"/>
                <w:u w:val="single"/>
              </w:rPr>
            </w:pPr>
            <w:r>
              <w:rPr>
                <w:rFonts w:ascii="Tahoma" w:hAnsi="Tahoma" w:cs="Tahoma"/>
                <w:sz w:val="18"/>
                <w:szCs w:val="18"/>
                <w:u w:val="single"/>
              </w:rPr>
              <w:t>Etaient absents non excusés :</w:t>
            </w:r>
          </w:p>
          <w:p w14:paraId="02A57759" w14:textId="77777777" w:rsidR="00426BA1" w:rsidRPr="00BF10AB" w:rsidRDefault="00426BA1" w:rsidP="00426BA1">
            <w:pPr>
              <w:ind w:right="23"/>
              <w:jc w:val="both"/>
              <w:rPr>
                <w:rFonts w:ascii="Tahoma" w:hAnsi="Tahoma" w:cs="Tahoma"/>
                <w:b/>
                <w:bCs/>
                <w:sz w:val="16"/>
                <w:szCs w:val="16"/>
              </w:rPr>
            </w:pPr>
          </w:p>
          <w:p w14:paraId="1B05456E" w14:textId="20E051C6" w:rsidR="008211A2" w:rsidRDefault="00426BA1" w:rsidP="00426BA1">
            <w:pPr>
              <w:ind w:right="23"/>
              <w:rPr>
                <w:rFonts w:ascii="Tahoma" w:hAnsi="Tahoma" w:cs="Tahoma"/>
                <w:sz w:val="18"/>
                <w:szCs w:val="18"/>
                <w:u w:val="single"/>
              </w:rPr>
            </w:pPr>
            <w:r>
              <w:rPr>
                <w:rFonts w:ascii="Tahoma" w:hAnsi="Tahoma" w:cs="Tahoma"/>
                <w:sz w:val="18"/>
                <w:szCs w:val="18"/>
                <w:u w:val="single"/>
              </w:rPr>
              <w:t>Assistait également à la séance : Véronique LECOMTE.</w:t>
            </w:r>
          </w:p>
          <w:p w14:paraId="29C3A0ED" w14:textId="77777777" w:rsidR="008211A2" w:rsidRPr="00A93B55" w:rsidRDefault="008211A2" w:rsidP="00426BA1">
            <w:pPr>
              <w:ind w:right="23"/>
              <w:rPr>
                <w:rFonts w:ascii="Tahoma" w:hAnsi="Tahoma" w:cs="Tahoma"/>
              </w:rPr>
            </w:pPr>
          </w:p>
        </w:tc>
      </w:tr>
    </w:tbl>
    <w:p w14:paraId="1513729F" w14:textId="77777777" w:rsidR="00D00307" w:rsidRDefault="00D00307" w:rsidP="00D00307">
      <w:pPr>
        <w:rPr>
          <w:rFonts w:ascii="Tahoma" w:hAnsi="Tahoma" w:cs="Tahoma"/>
          <w:b/>
          <w:bCs/>
          <w:sz w:val="20"/>
          <w:szCs w:val="20"/>
        </w:rPr>
      </w:pPr>
    </w:p>
    <w:p w14:paraId="59EA5649" w14:textId="77777777" w:rsidR="00D00307" w:rsidRDefault="00D00307" w:rsidP="00D00307">
      <w:pPr>
        <w:rPr>
          <w:rFonts w:ascii="Tahoma" w:hAnsi="Tahoma" w:cs="Tahoma"/>
          <w:b/>
          <w:bCs/>
          <w:sz w:val="20"/>
          <w:szCs w:val="20"/>
        </w:rPr>
      </w:pPr>
    </w:p>
    <w:p w14:paraId="21C52871" w14:textId="1B626CE6" w:rsidR="001978A0" w:rsidRPr="001978A0" w:rsidRDefault="001978A0" w:rsidP="001978A0">
      <w:pPr>
        <w:pStyle w:val="Paragraphedeliste"/>
        <w:numPr>
          <w:ilvl w:val="0"/>
          <w:numId w:val="30"/>
        </w:numPr>
        <w:ind w:right="23"/>
        <w:jc w:val="both"/>
        <w:rPr>
          <w:rFonts w:ascii="Tahoma" w:hAnsi="Tahoma" w:cs="Tahoma"/>
          <w:b/>
          <w:bCs/>
        </w:rPr>
      </w:pPr>
      <w:r w:rsidRPr="001978A0">
        <w:rPr>
          <w:rFonts w:ascii="Tahoma" w:hAnsi="Tahoma" w:cs="Tahoma"/>
          <w:b/>
          <w:bCs/>
        </w:rPr>
        <w:t>Mise à disposition pour un mi-temps de Mme BODIOT pour le SMDVA au 1</w:t>
      </w:r>
      <w:r w:rsidRPr="001978A0">
        <w:rPr>
          <w:rFonts w:ascii="Tahoma" w:hAnsi="Tahoma" w:cs="Tahoma"/>
          <w:b/>
          <w:bCs/>
          <w:vertAlign w:val="superscript"/>
        </w:rPr>
        <w:t>er</w:t>
      </w:r>
      <w:r w:rsidRPr="001978A0">
        <w:rPr>
          <w:rFonts w:ascii="Tahoma" w:hAnsi="Tahoma" w:cs="Tahoma"/>
          <w:b/>
          <w:bCs/>
        </w:rPr>
        <w:t xml:space="preserve"> janvier 2024 (suite fusion du SM3R et du SMDVA).</w:t>
      </w:r>
    </w:p>
    <w:p w14:paraId="427AFD76" w14:textId="77777777" w:rsidR="00D00307" w:rsidRDefault="00D00307" w:rsidP="00D00307">
      <w:pPr>
        <w:rPr>
          <w:rFonts w:ascii="Tahoma" w:hAnsi="Tahoma" w:cs="Tahoma"/>
          <w:b/>
          <w:bCs/>
          <w:sz w:val="20"/>
          <w:szCs w:val="20"/>
        </w:rPr>
      </w:pPr>
    </w:p>
    <w:p w14:paraId="747D3B84" w14:textId="77777777" w:rsidR="001978A0" w:rsidRPr="001978A0" w:rsidRDefault="001978A0" w:rsidP="001978A0">
      <w:pPr>
        <w:jc w:val="both"/>
        <w:rPr>
          <w:rFonts w:ascii="Tahoma" w:hAnsi="Tahoma" w:cs="Tahoma"/>
          <w:b/>
          <w:bCs/>
          <w:sz w:val="20"/>
          <w:szCs w:val="20"/>
        </w:rPr>
      </w:pPr>
      <w:r w:rsidRPr="001978A0">
        <w:rPr>
          <w:rFonts w:ascii="Tahoma" w:hAnsi="Tahoma" w:cs="Tahoma"/>
          <w:b/>
          <w:bCs/>
          <w:color w:val="000000"/>
          <w:sz w:val="20"/>
          <w:szCs w:val="20"/>
        </w:rPr>
        <w:t>Compte tenu de la fusion du SM3R avec le SMVA, la mise à disposition de Madame BODIOT Sandra entre le SIEPARE et le SM3R se termine de plein droit au 31/12/2023.</w:t>
      </w:r>
    </w:p>
    <w:p w14:paraId="03612387" w14:textId="77777777" w:rsidR="001978A0" w:rsidRPr="001978A0" w:rsidRDefault="001978A0" w:rsidP="001978A0">
      <w:pPr>
        <w:jc w:val="both"/>
        <w:rPr>
          <w:rFonts w:ascii="Tahoma" w:hAnsi="Tahoma" w:cs="Tahoma"/>
          <w:sz w:val="20"/>
          <w:szCs w:val="20"/>
        </w:rPr>
      </w:pPr>
    </w:p>
    <w:p w14:paraId="409CAD29" w14:textId="77777777" w:rsidR="001978A0" w:rsidRPr="001978A0" w:rsidRDefault="001978A0" w:rsidP="001978A0">
      <w:pPr>
        <w:autoSpaceDE w:val="0"/>
        <w:autoSpaceDN w:val="0"/>
        <w:adjustRightInd w:val="0"/>
        <w:jc w:val="both"/>
        <w:rPr>
          <w:rFonts w:ascii="Tahoma" w:hAnsi="Tahoma" w:cs="Tahoma"/>
          <w:sz w:val="20"/>
          <w:szCs w:val="20"/>
        </w:rPr>
      </w:pPr>
      <w:r w:rsidRPr="001978A0">
        <w:rPr>
          <w:rFonts w:ascii="Tahoma" w:hAnsi="Tahoma" w:cs="Tahoma"/>
          <w:sz w:val="20"/>
          <w:szCs w:val="20"/>
        </w:rPr>
        <w:t>Afin d’assurer le secrétariat du nouveau syndicat (SMDVA) issu de cette fusion, il y a lieu d’autoriser le Président Guy DAVID à signer deux nouvelles mises à disposition.</w:t>
      </w:r>
    </w:p>
    <w:p w14:paraId="55ABE3CC" w14:textId="77777777" w:rsidR="001978A0" w:rsidRPr="001978A0" w:rsidRDefault="001978A0" w:rsidP="001978A0">
      <w:pPr>
        <w:autoSpaceDE w:val="0"/>
        <w:autoSpaceDN w:val="0"/>
        <w:adjustRightInd w:val="0"/>
        <w:jc w:val="both"/>
        <w:rPr>
          <w:rFonts w:ascii="Tahoma" w:hAnsi="Tahoma" w:cs="Tahoma"/>
          <w:sz w:val="20"/>
          <w:szCs w:val="20"/>
        </w:rPr>
      </w:pPr>
    </w:p>
    <w:p w14:paraId="3E4EE426" w14:textId="77777777" w:rsidR="001978A0" w:rsidRPr="001978A0" w:rsidRDefault="001978A0" w:rsidP="001978A0">
      <w:pPr>
        <w:autoSpaceDE w:val="0"/>
        <w:autoSpaceDN w:val="0"/>
        <w:adjustRightInd w:val="0"/>
        <w:jc w:val="both"/>
        <w:rPr>
          <w:rFonts w:ascii="Tahoma" w:hAnsi="Tahoma" w:cs="Tahoma"/>
          <w:sz w:val="20"/>
          <w:szCs w:val="20"/>
        </w:rPr>
      </w:pPr>
      <w:r w:rsidRPr="001978A0">
        <w:rPr>
          <w:rFonts w:ascii="Tahoma" w:hAnsi="Tahoma" w:cs="Tahoma"/>
          <w:sz w:val="20"/>
          <w:szCs w:val="20"/>
        </w:rPr>
        <w:t>Une première mise à disposition sur la période du 1</w:t>
      </w:r>
      <w:r w:rsidRPr="001978A0">
        <w:rPr>
          <w:rFonts w:ascii="Tahoma" w:hAnsi="Tahoma" w:cs="Tahoma"/>
          <w:sz w:val="20"/>
          <w:szCs w:val="20"/>
          <w:vertAlign w:val="superscript"/>
        </w:rPr>
        <w:t>er</w:t>
      </w:r>
      <w:r w:rsidRPr="001978A0">
        <w:rPr>
          <w:rFonts w:ascii="Tahoma" w:hAnsi="Tahoma" w:cs="Tahoma"/>
          <w:sz w:val="20"/>
          <w:szCs w:val="20"/>
        </w:rPr>
        <w:t xml:space="preserve"> janvier 2024 jusqu’à l’élection du nouveau Président.</w:t>
      </w:r>
    </w:p>
    <w:p w14:paraId="739353E1" w14:textId="77777777" w:rsidR="001978A0" w:rsidRPr="001978A0" w:rsidRDefault="001978A0" w:rsidP="001978A0">
      <w:pPr>
        <w:autoSpaceDE w:val="0"/>
        <w:autoSpaceDN w:val="0"/>
        <w:adjustRightInd w:val="0"/>
        <w:jc w:val="both"/>
        <w:rPr>
          <w:rFonts w:ascii="Tahoma" w:hAnsi="Tahoma" w:cs="Tahoma"/>
          <w:sz w:val="20"/>
          <w:szCs w:val="20"/>
        </w:rPr>
      </w:pPr>
    </w:p>
    <w:p w14:paraId="7605C2EA" w14:textId="77777777" w:rsidR="001978A0" w:rsidRPr="001978A0" w:rsidRDefault="001978A0" w:rsidP="001978A0">
      <w:pPr>
        <w:autoSpaceDE w:val="0"/>
        <w:autoSpaceDN w:val="0"/>
        <w:adjustRightInd w:val="0"/>
        <w:jc w:val="both"/>
        <w:rPr>
          <w:rFonts w:ascii="Tahoma" w:hAnsi="Tahoma" w:cs="Tahoma"/>
          <w:sz w:val="20"/>
          <w:szCs w:val="20"/>
        </w:rPr>
      </w:pPr>
      <w:r w:rsidRPr="001978A0">
        <w:rPr>
          <w:rFonts w:ascii="Tahoma" w:hAnsi="Tahoma" w:cs="Tahoma"/>
          <w:sz w:val="20"/>
          <w:szCs w:val="20"/>
        </w:rPr>
        <w:t>Une deuxième mise à disposition, si accord du nouveau syndicat SMDVA pour une période de trois ans.</w:t>
      </w:r>
    </w:p>
    <w:p w14:paraId="561385AA" w14:textId="77777777" w:rsidR="001978A0" w:rsidRPr="001978A0" w:rsidRDefault="001978A0" w:rsidP="001978A0">
      <w:pPr>
        <w:autoSpaceDE w:val="0"/>
        <w:autoSpaceDN w:val="0"/>
        <w:adjustRightInd w:val="0"/>
        <w:jc w:val="both"/>
        <w:rPr>
          <w:rFonts w:ascii="Tahoma" w:hAnsi="Tahoma" w:cs="Tahoma"/>
          <w:sz w:val="20"/>
          <w:szCs w:val="20"/>
        </w:rPr>
      </w:pPr>
    </w:p>
    <w:p w14:paraId="45FBB1EF" w14:textId="77777777" w:rsidR="001978A0" w:rsidRPr="001978A0" w:rsidRDefault="001978A0" w:rsidP="001978A0">
      <w:pPr>
        <w:autoSpaceDE w:val="0"/>
        <w:autoSpaceDN w:val="0"/>
        <w:adjustRightInd w:val="0"/>
        <w:jc w:val="both"/>
        <w:rPr>
          <w:rFonts w:ascii="Tahoma" w:hAnsi="Tahoma" w:cs="Tahoma"/>
          <w:sz w:val="20"/>
          <w:szCs w:val="20"/>
        </w:rPr>
      </w:pPr>
      <w:r w:rsidRPr="001978A0">
        <w:rPr>
          <w:rFonts w:ascii="Tahoma" w:hAnsi="Tahoma" w:cs="Tahoma"/>
          <w:sz w:val="20"/>
          <w:szCs w:val="20"/>
        </w:rPr>
        <w:lastRenderedPageBreak/>
        <w:t>Les autres conditions des mises à disposition restent inchangées. Le SMDVA remboursera au SIEPARE la moitié de la rémunération ainsi que les cotisations et contributions afférentes à ce poste.</w:t>
      </w:r>
    </w:p>
    <w:p w14:paraId="63E5FC3B" w14:textId="77777777" w:rsidR="001978A0" w:rsidRPr="001978A0" w:rsidRDefault="001978A0" w:rsidP="001978A0">
      <w:pPr>
        <w:autoSpaceDE w:val="0"/>
        <w:autoSpaceDN w:val="0"/>
        <w:adjustRightInd w:val="0"/>
        <w:jc w:val="both"/>
        <w:rPr>
          <w:rFonts w:ascii="Tahoma" w:hAnsi="Tahoma" w:cs="Tahoma"/>
          <w:sz w:val="20"/>
          <w:szCs w:val="20"/>
        </w:rPr>
      </w:pPr>
    </w:p>
    <w:p w14:paraId="090A5E8B" w14:textId="77777777" w:rsidR="001978A0" w:rsidRDefault="001978A0" w:rsidP="001978A0">
      <w:pPr>
        <w:suppressAutoHyphens/>
        <w:autoSpaceDN w:val="0"/>
        <w:jc w:val="both"/>
        <w:textAlignment w:val="baseline"/>
        <w:rPr>
          <w:rFonts w:ascii="Tahoma" w:eastAsia="SimSun" w:hAnsi="Tahoma" w:cs="Tahoma"/>
          <w:b/>
          <w:bCs/>
          <w:i/>
          <w:iCs/>
          <w:kern w:val="3"/>
          <w:sz w:val="28"/>
          <w:szCs w:val="28"/>
          <w:lang w:eastAsia="zh-CN" w:bidi="hi-IN"/>
        </w:rPr>
      </w:pPr>
      <w:r w:rsidRPr="00426BA1">
        <w:rPr>
          <w:rFonts w:ascii="Tahoma" w:eastAsia="SimSun" w:hAnsi="Tahoma" w:cs="Tahoma"/>
          <w:b/>
          <w:bCs/>
          <w:i/>
          <w:iCs/>
          <w:kern w:val="3"/>
          <w:sz w:val="28"/>
          <w:szCs w:val="28"/>
          <w:lang w:eastAsia="zh-CN" w:bidi="hi-IN"/>
        </w:rPr>
        <w:t>Le comité syndical, à l’unanimité des membres présents, autorise Monsieur le Président à signer les deux mises à disposition.</w:t>
      </w:r>
    </w:p>
    <w:p w14:paraId="19642589" w14:textId="77777777" w:rsidR="00426BA1" w:rsidRDefault="00426BA1" w:rsidP="001978A0">
      <w:pPr>
        <w:suppressAutoHyphens/>
        <w:autoSpaceDN w:val="0"/>
        <w:jc w:val="both"/>
        <w:textAlignment w:val="baseline"/>
        <w:rPr>
          <w:rFonts w:ascii="Tahoma" w:eastAsia="SimSun" w:hAnsi="Tahoma" w:cs="Tahoma"/>
          <w:b/>
          <w:bCs/>
          <w:i/>
          <w:iCs/>
          <w:kern w:val="3"/>
          <w:sz w:val="28"/>
          <w:szCs w:val="28"/>
          <w:lang w:eastAsia="zh-CN" w:bidi="hi-IN"/>
        </w:rPr>
      </w:pPr>
    </w:p>
    <w:p w14:paraId="5E41858A" w14:textId="682A0C3E" w:rsidR="00426BA1" w:rsidRPr="002450B4" w:rsidRDefault="00426BA1" w:rsidP="002450B4">
      <w:pPr>
        <w:pStyle w:val="Paragraphedeliste"/>
        <w:numPr>
          <w:ilvl w:val="0"/>
          <w:numId w:val="30"/>
        </w:numPr>
        <w:suppressAutoHyphens/>
        <w:autoSpaceDN w:val="0"/>
        <w:jc w:val="both"/>
        <w:textAlignment w:val="baseline"/>
        <w:rPr>
          <w:rFonts w:ascii="Tahoma" w:eastAsia="SimSun" w:hAnsi="Tahoma" w:cs="Tahoma"/>
          <w:b/>
          <w:bCs/>
          <w:i/>
          <w:iCs/>
          <w:kern w:val="3"/>
          <w:sz w:val="28"/>
          <w:szCs w:val="28"/>
          <w:lang w:eastAsia="zh-CN" w:bidi="hi-IN"/>
        </w:rPr>
      </w:pPr>
      <w:r w:rsidRPr="002450B4">
        <w:rPr>
          <w:rFonts w:ascii="Tahoma" w:hAnsi="Tahoma" w:cs="Tahoma"/>
          <w:b/>
          <w:bCs/>
        </w:rPr>
        <w:t>Contrat d’Assurance des Risques Statutaires/ Habilitation du CDG28.</w:t>
      </w:r>
    </w:p>
    <w:p w14:paraId="6DD9BEAE" w14:textId="77777777" w:rsidR="001978A0" w:rsidRDefault="001978A0" w:rsidP="001978A0">
      <w:pPr>
        <w:suppressAutoHyphens/>
        <w:autoSpaceDN w:val="0"/>
        <w:jc w:val="both"/>
        <w:textAlignment w:val="baseline"/>
        <w:rPr>
          <w:rFonts w:ascii="Liberation Serif" w:eastAsia="SimSun" w:hAnsi="Liberation Serif" w:cs="Arial" w:hint="eastAsia"/>
          <w:kern w:val="3"/>
          <w:sz w:val="22"/>
          <w:szCs w:val="22"/>
          <w:lang w:eastAsia="zh-CN" w:bidi="hi-IN"/>
        </w:rPr>
      </w:pPr>
    </w:p>
    <w:p w14:paraId="5AAB9302" w14:textId="77777777" w:rsidR="00426BA1" w:rsidRPr="00426BA1" w:rsidRDefault="00426BA1" w:rsidP="00426BA1">
      <w:pPr>
        <w:numPr>
          <w:ilvl w:val="12"/>
          <w:numId w:val="0"/>
        </w:numPr>
        <w:rPr>
          <w:rFonts w:ascii="Tahoma" w:hAnsi="Tahoma" w:cs="Tahoma"/>
          <w:iCs/>
          <w:sz w:val="20"/>
          <w:szCs w:val="20"/>
        </w:rPr>
      </w:pPr>
      <w:r w:rsidRPr="00426BA1">
        <w:rPr>
          <w:rFonts w:ascii="Tahoma" w:hAnsi="Tahoma" w:cs="Tahoma"/>
          <w:iCs/>
          <w:sz w:val="20"/>
          <w:szCs w:val="20"/>
        </w:rPr>
        <w:t>Le Président expose :</w:t>
      </w:r>
    </w:p>
    <w:p w14:paraId="0333A5D9" w14:textId="77777777" w:rsidR="00426BA1" w:rsidRPr="00426BA1" w:rsidRDefault="00426BA1" w:rsidP="00426BA1">
      <w:pPr>
        <w:numPr>
          <w:ilvl w:val="12"/>
          <w:numId w:val="0"/>
        </w:numPr>
        <w:rPr>
          <w:rFonts w:ascii="Tahoma" w:hAnsi="Tahoma" w:cs="Tahoma"/>
          <w:iCs/>
          <w:sz w:val="20"/>
          <w:szCs w:val="20"/>
        </w:rPr>
      </w:pPr>
    </w:p>
    <w:p w14:paraId="4F5F17AA" w14:textId="77777777" w:rsidR="00426BA1" w:rsidRPr="00426BA1" w:rsidRDefault="00426BA1" w:rsidP="00426BA1">
      <w:pPr>
        <w:numPr>
          <w:ilvl w:val="12"/>
          <w:numId w:val="0"/>
        </w:numPr>
        <w:rPr>
          <w:rFonts w:ascii="Tahoma" w:hAnsi="Tahoma" w:cs="Tahoma"/>
          <w:iCs/>
          <w:sz w:val="20"/>
          <w:szCs w:val="20"/>
        </w:rPr>
      </w:pPr>
    </w:p>
    <w:p w14:paraId="0E1BA16A" w14:textId="77777777" w:rsidR="00426BA1" w:rsidRPr="00426BA1" w:rsidRDefault="00426BA1" w:rsidP="00426BA1">
      <w:pPr>
        <w:numPr>
          <w:ilvl w:val="12"/>
          <w:numId w:val="0"/>
        </w:numPr>
        <w:rPr>
          <w:rFonts w:ascii="Tahoma" w:hAnsi="Tahoma" w:cs="Tahoma"/>
          <w:iCs/>
          <w:sz w:val="20"/>
          <w:szCs w:val="20"/>
        </w:rPr>
      </w:pPr>
      <w:r w:rsidRPr="00426BA1">
        <w:rPr>
          <w:rFonts w:ascii="Tahoma" w:hAnsi="Tahoma" w:cs="Tahoma"/>
          <w:iCs/>
          <w:sz w:val="20"/>
          <w:szCs w:val="20"/>
        </w:rPr>
        <w:t>Considérant la possibilité l’établissement public le SIEPARE de pouvoir souscrire un contrat d’assurance statutaire garantissant les frais laissés à sa charge, en vertu de l’application des textes régissant le statut de ses agents ;</w:t>
      </w:r>
    </w:p>
    <w:p w14:paraId="550C0C04" w14:textId="77777777" w:rsidR="00426BA1" w:rsidRPr="00426BA1" w:rsidRDefault="00426BA1" w:rsidP="00426BA1">
      <w:pPr>
        <w:numPr>
          <w:ilvl w:val="12"/>
          <w:numId w:val="0"/>
        </w:numPr>
        <w:rPr>
          <w:rFonts w:ascii="Tahoma" w:hAnsi="Tahoma" w:cs="Tahoma"/>
          <w:iCs/>
          <w:sz w:val="20"/>
          <w:szCs w:val="20"/>
        </w:rPr>
      </w:pPr>
    </w:p>
    <w:p w14:paraId="4A35CB3F" w14:textId="77777777" w:rsidR="00426BA1" w:rsidRPr="00426BA1" w:rsidRDefault="00426BA1" w:rsidP="00426BA1">
      <w:pPr>
        <w:rPr>
          <w:rFonts w:ascii="Tahoma" w:hAnsi="Tahoma" w:cs="Tahoma"/>
          <w:iCs/>
          <w:sz w:val="20"/>
          <w:szCs w:val="20"/>
        </w:rPr>
      </w:pPr>
      <w:r w:rsidRPr="00426BA1">
        <w:rPr>
          <w:rFonts w:ascii="Tahoma" w:hAnsi="Tahoma" w:cs="Tahoma"/>
          <w:iCs/>
          <w:sz w:val="20"/>
          <w:szCs w:val="20"/>
        </w:rPr>
        <w:t>Considérant que le centre de gestion de Fonction publique territoriale d’Eure-et-Loir peut souscrire un tel contrat, en mutualisant les risques, pour le compte des communes et établissements publics qui lui donnent mandat pour le faire en leur nom</w:t>
      </w:r>
    </w:p>
    <w:p w14:paraId="0CC308E8" w14:textId="77777777" w:rsidR="00426BA1" w:rsidRPr="00426BA1" w:rsidRDefault="00426BA1" w:rsidP="00426BA1">
      <w:pPr>
        <w:rPr>
          <w:rFonts w:ascii="Tahoma" w:hAnsi="Tahoma" w:cs="Tahoma"/>
          <w:iCs/>
          <w:sz w:val="20"/>
          <w:szCs w:val="20"/>
        </w:rPr>
      </w:pPr>
    </w:p>
    <w:p w14:paraId="313957AA" w14:textId="77777777" w:rsidR="00426BA1" w:rsidRPr="00426BA1" w:rsidRDefault="00426BA1" w:rsidP="00426BA1">
      <w:pPr>
        <w:rPr>
          <w:rFonts w:ascii="Tahoma" w:hAnsi="Tahoma" w:cs="Tahoma"/>
          <w:iCs/>
          <w:sz w:val="20"/>
          <w:szCs w:val="20"/>
        </w:rPr>
      </w:pPr>
      <w:r w:rsidRPr="00426BA1">
        <w:rPr>
          <w:rFonts w:ascii="Tahoma" w:hAnsi="Tahoma" w:cs="Tahoma"/>
          <w:iCs/>
          <w:sz w:val="20"/>
          <w:szCs w:val="20"/>
        </w:rPr>
        <w:t>Vu la délibération du Conseil d’administration du centre de gestion de Fonction publique territoriale d’Eure-et-Loir en date du 29 septembre 2023 par laquelle il a décidé de relancer une consultation, pour la conclusion d’un contrat groupe d’assurance, à effet au 1</w:t>
      </w:r>
      <w:r w:rsidRPr="00426BA1">
        <w:rPr>
          <w:rFonts w:ascii="Tahoma" w:hAnsi="Tahoma" w:cs="Tahoma"/>
          <w:iCs/>
          <w:sz w:val="20"/>
          <w:szCs w:val="20"/>
          <w:vertAlign w:val="superscript"/>
        </w:rPr>
        <w:t>er</w:t>
      </w:r>
      <w:r w:rsidRPr="00426BA1">
        <w:rPr>
          <w:rFonts w:ascii="Tahoma" w:hAnsi="Tahoma" w:cs="Tahoma"/>
          <w:iCs/>
          <w:sz w:val="20"/>
          <w:szCs w:val="20"/>
        </w:rPr>
        <w:t xml:space="preserve"> janvier 2025</w:t>
      </w:r>
    </w:p>
    <w:p w14:paraId="7FE4F51D" w14:textId="77777777" w:rsidR="00426BA1" w:rsidRPr="00426BA1" w:rsidRDefault="00426BA1" w:rsidP="00426BA1">
      <w:pPr>
        <w:ind w:left="709"/>
        <w:rPr>
          <w:rFonts w:ascii="Tahoma" w:hAnsi="Tahoma" w:cs="Tahoma"/>
          <w:iCs/>
          <w:sz w:val="20"/>
          <w:szCs w:val="20"/>
        </w:rPr>
      </w:pPr>
    </w:p>
    <w:p w14:paraId="0D9C4A02" w14:textId="77777777" w:rsidR="00426BA1" w:rsidRPr="00426BA1" w:rsidRDefault="00426BA1" w:rsidP="00426BA1">
      <w:pPr>
        <w:numPr>
          <w:ilvl w:val="12"/>
          <w:numId w:val="0"/>
        </w:numPr>
        <w:rPr>
          <w:rFonts w:ascii="Tahoma" w:hAnsi="Tahoma" w:cs="Tahoma"/>
          <w:iCs/>
          <w:sz w:val="20"/>
          <w:szCs w:val="20"/>
        </w:rPr>
      </w:pPr>
    </w:p>
    <w:p w14:paraId="3FCFD491" w14:textId="77777777" w:rsidR="00426BA1" w:rsidRPr="00426BA1" w:rsidRDefault="00426BA1" w:rsidP="00426BA1">
      <w:pPr>
        <w:numPr>
          <w:ilvl w:val="12"/>
          <w:numId w:val="0"/>
        </w:numPr>
        <w:rPr>
          <w:rFonts w:ascii="Tahoma" w:hAnsi="Tahoma" w:cs="Tahoma"/>
          <w:iCs/>
          <w:sz w:val="20"/>
          <w:szCs w:val="20"/>
        </w:rPr>
      </w:pPr>
      <w:r w:rsidRPr="00426BA1">
        <w:rPr>
          <w:rFonts w:ascii="Tahoma" w:hAnsi="Tahoma" w:cs="Tahoma"/>
          <w:iCs/>
          <w:sz w:val="20"/>
          <w:szCs w:val="20"/>
        </w:rPr>
        <w:t>Le Comité syndical après en avoir délibéré, à l’unanimité des membres présents :</w:t>
      </w:r>
    </w:p>
    <w:p w14:paraId="231A8E1A" w14:textId="77777777" w:rsidR="00426BA1" w:rsidRPr="00426BA1" w:rsidRDefault="00426BA1" w:rsidP="00426BA1">
      <w:pPr>
        <w:numPr>
          <w:ilvl w:val="12"/>
          <w:numId w:val="0"/>
        </w:numPr>
        <w:ind w:firstLine="709"/>
        <w:rPr>
          <w:rFonts w:ascii="Tahoma" w:hAnsi="Tahoma" w:cs="Tahoma"/>
          <w:iCs/>
          <w:sz w:val="20"/>
          <w:szCs w:val="20"/>
        </w:rPr>
      </w:pPr>
    </w:p>
    <w:p w14:paraId="4CCA439A" w14:textId="77777777" w:rsidR="00426BA1" w:rsidRPr="00426BA1" w:rsidRDefault="00426BA1" w:rsidP="00426BA1">
      <w:pPr>
        <w:ind w:left="705"/>
        <w:rPr>
          <w:rFonts w:ascii="Tahoma" w:hAnsi="Tahoma" w:cs="Tahoma"/>
          <w:iCs/>
          <w:sz w:val="20"/>
          <w:szCs w:val="20"/>
          <w:u w:val="single"/>
        </w:rPr>
      </w:pPr>
      <w:r w:rsidRPr="00426BA1">
        <w:rPr>
          <w:rFonts w:ascii="Tahoma" w:hAnsi="Tahoma" w:cs="Tahoma"/>
          <w:iCs/>
          <w:sz w:val="20"/>
          <w:szCs w:val="20"/>
        </w:rPr>
        <w:t>- Décide de charger le centre de gestion de Fonction publique territoriale d’Eure-et-Loir de négocier un contrat groupe ouvert à adhésion facultative auprès d’un assureur agréé, et se réserve la faculté d’y adhérer.</w:t>
      </w:r>
    </w:p>
    <w:p w14:paraId="069041B7" w14:textId="77777777" w:rsidR="00426BA1" w:rsidRPr="00426BA1" w:rsidRDefault="00426BA1" w:rsidP="00426BA1">
      <w:pPr>
        <w:rPr>
          <w:rFonts w:ascii="Tahoma" w:hAnsi="Tahoma" w:cs="Tahoma"/>
          <w:iCs/>
          <w:sz w:val="20"/>
          <w:szCs w:val="20"/>
        </w:rPr>
      </w:pPr>
    </w:p>
    <w:p w14:paraId="6735C9FE" w14:textId="77777777" w:rsidR="00426BA1" w:rsidRPr="00426BA1" w:rsidRDefault="00426BA1" w:rsidP="00426BA1">
      <w:pPr>
        <w:numPr>
          <w:ilvl w:val="12"/>
          <w:numId w:val="0"/>
        </w:numPr>
        <w:ind w:left="708"/>
        <w:rPr>
          <w:rFonts w:ascii="Tahoma" w:hAnsi="Tahoma" w:cs="Tahoma"/>
          <w:iCs/>
          <w:sz w:val="20"/>
          <w:szCs w:val="20"/>
        </w:rPr>
      </w:pPr>
      <w:r w:rsidRPr="00426BA1">
        <w:rPr>
          <w:rFonts w:ascii="Tahoma" w:hAnsi="Tahoma" w:cs="Tahoma"/>
          <w:iCs/>
          <w:sz w:val="20"/>
          <w:szCs w:val="20"/>
        </w:rPr>
        <w:t>- Ce contrat devra couvrir tout ou partie des risques suivants :</w:t>
      </w:r>
    </w:p>
    <w:p w14:paraId="1592FE2D" w14:textId="77777777" w:rsidR="00426BA1" w:rsidRPr="00426BA1" w:rsidRDefault="00426BA1" w:rsidP="00426BA1">
      <w:pPr>
        <w:numPr>
          <w:ilvl w:val="12"/>
          <w:numId w:val="0"/>
        </w:numPr>
        <w:ind w:left="708"/>
        <w:rPr>
          <w:rFonts w:ascii="Tahoma" w:hAnsi="Tahoma" w:cs="Tahoma"/>
          <w:iCs/>
          <w:sz w:val="20"/>
          <w:szCs w:val="20"/>
        </w:rPr>
      </w:pPr>
    </w:p>
    <w:p w14:paraId="432DC336" w14:textId="77777777" w:rsidR="00426BA1" w:rsidRPr="00426BA1" w:rsidRDefault="00426BA1" w:rsidP="00426BA1">
      <w:pPr>
        <w:numPr>
          <w:ilvl w:val="0"/>
          <w:numId w:val="35"/>
        </w:numPr>
        <w:jc w:val="both"/>
        <w:rPr>
          <w:rFonts w:ascii="Tahoma" w:hAnsi="Tahoma" w:cs="Tahoma"/>
          <w:iCs/>
          <w:sz w:val="20"/>
          <w:szCs w:val="20"/>
        </w:rPr>
      </w:pPr>
      <w:r w:rsidRPr="00426BA1">
        <w:rPr>
          <w:rFonts w:ascii="Tahoma" w:hAnsi="Tahoma" w:cs="Tahoma"/>
          <w:iCs/>
          <w:sz w:val="20"/>
          <w:szCs w:val="20"/>
          <w:u w:val="single"/>
        </w:rPr>
        <w:t>Agents affiliés à la C.N.R.A.C.L. </w:t>
      </w:r>
      <w:r w:rsidRPr="00426BA1">
        <w:rPr>
          <w:rFonts w:ascii="Tahoma" w:hAnsi="Tahoma" w:cs="Tahoma"/>
          <w:iCs/>
          <w:sz w:val="20"/>
          <w:szCs w:val="20"/>
        </w:rPr>
        <w:t>:</w:t>
      </w:r>
    </w:p>
    <w:p w14:paraId="4DA6D7AB" w14:textId="77777777" w:rsidR="00426BA1" w:rsidRPr="00426BA1" w:rsidRDefault="00426BA1" w:rsidP="00426BA1">
      <w:pPr>
        <w:ind w:left="991"/>
        <w:rPr>
          <w:rFonts w:ascii="Tahoma" w:hAnsi="Tahoma" w:cs="Tahoma"/>
          <w:iCs/>
          <w:sz w:val="20"/>
          <w:szCs w:val="20"/>
        </w:rPr>
      </w:pPr>
      <w:r w:rsidRPr="00426BA1">
        <w:rPr>
          <w:rFonts w:ascii="Tahoma" w:hAnsi="Tahoma" w:cs="Tahoma"/>
          <w:iCs/>
          <w:sz w:val="20"/>
          <w:szCs w:val="20"/>
        </w:rPr>
        <w:t>Décès, Accident/maladie imputable au service, Maladie ordinaire, Longue maladie / Longue durée, Maternité-Paternité et accueil de l’enfant-Adoption, Temps partiel thérapeutique, Disponibilité d’office ;</w:t>
      </w:r>
    </w:p>
    <w:p w14:paraId="14AC87ED" w14:textId="77777777" w:rsidR="00426BA1" w:rsidRPr="00426BA1" w:rsidRDefault="00426BA1" w:rsidP="00426BA1">
      <w:pPr>
        <w:ind w:left="991"/>
        <w:rPr>
          <w:rFonts w:ascii="Tahoma" w:hAnsi="Tahoma" w:cs="Tahoma"/>
          <w:iCs/>
          <w:sz w:val="20"/>
          <w:szCs w:val="20"/>
        </w:rPr>
      </w:pPr>
    </w:p>
    <w:p w14:paraId="78FD270B" w14:textId="77777777" w:rsidR="00426BA1" w:rsidRPr="00426BA1" w:rsidRDefault="00426BA1" w:rsidP="00426BA1">
      <w:pPr>
        <w:numPr>
          <w:ilvl w:val="12"/>
          <w:numId w:val="0"/>
        </w:numPr>
        <w:ind w:left="708"/>
        <w:rPr>
          <w:rFonts w:ascii="Tahoma" w:hAnsi="Tahoma" w:cs="Tahoma"/>
          <w:iCs/>
          <w:sz w:val="20"/>
          <w:szCs w:val="20"/>
        </w:rPr>
      </w:pPr>
    </w:p>
    <w:p w14:paraId="22CFD120" w14:textId="77777777" w:rsidR="00426BA1" w:rsidRPr="00426BA1" w:rsidRDefault="00426BA1" w:rsidP="00426BA1">
      <w:pPr>
        <w:numPr>
          <w:ilvl w:val="12"/>
          <w:numId w:val="0"/>
        </w:numPr>
        <w:ind w:left="708"/>
        <w:rPr>
          <w:rFonts w:ascii="Tahoma" w:hAnsi="Tahoma" w:cs="Tahoma"/>
          <w:iCs/>
          <w:sz w:val="20"/>
          <w:szCs w:val="20"/>
        </w:rPr>
      </w:pPr>
      <w:r w:rsidRPr="00426BA1">
        <w:rPr>
          <w:rFonts w:ascii="Tahoma" w:hAnsi="Tahoma" w:cs="Tahoma"/>
          <w:iCs/>
          <w:sz w:val="20"/>
          <w:szCs w:val="20"/>
        </w:rPr>
        <w:t>Pour la catégorie d’agents concernée, les assureurs consultés devront pouvoir proposer à la collectivité une ou plusieurs formules.</w:t>
      </w:r>
    </w:p>
    <w:p w14:paraId="1996837B" w14:textId="77777777" w:rsidR="00426BA1" w:rsidRPr="00426BA1" w:rsidRDefault="00426BA1" w:rsidP="00426BA1">
      <w:pPr>
        <w:numPr>
          <w:ilvl w:val="12"/>
          <w:numId w:val="0"/>
        </w:numPr>
        <w:ind w:left="708"/>
        <w:rPr>
          <w:rFonts w:ascii="Tahoma" w:hAnsi="Tahoma" w:cs="Tahoma"/>
          <w:iCs/>
          <w:sz w:val="20"/>
          <w:szCs w:val="20"/>
        </w:rPr>
      </w:pPr>
    </w:p>
    <w:p w14:paraId="3E3ECAC5" w14:textId="77777777" w:rsidR="00426BA1" w:rsidRPr="00426BA1" w:rsidRDefault="00426BA1" w:rsidP="00426BA1">
      <w:pPr>
        <w:numPr>
          <w:ilvl w:val="12"/>
          <w:numId w:val="0"/>
        </w:numPr>
        <w:ind w:left="708"/>
        <w:rPr>
          <w:rFonts w:ascii="Tahoma" w:hAnsi="Tahoma" w:cs="Tahoma"/>
          <w:iCs/>
          <w:sz w:val="20"/>
          <w:szCs w:val="20"/>
        </w:rPr>
      </w:pPr>
      <w:r w:rsidRPr="00426BA1">
        <w:rPr>
          <w:rFonts w:ascii="Tahoma" w:hAnsi="Tahoma" w:cs="Tahoma"/>
          <w:iCs/>
          <w:sz w:val="20"/>
          <w:szCs w:val="20"/>
        </w:rPr>
        <w:t>Ce contrat devra également avoir les caractéristiques suivantes :</w:t>
      </w:r>
    </w:p>
    <w:p w14:paraId="09F5AD2E" w14:textId="33CC1D8E" w:rsidR="00426BA1" w:rsidRPr="00426BA1" w:rsidRDefault="00426BA1" w:rsidP="00426BA1">
      <w:pPr>
        <w:numPr>
          <w:ilvl w:val="12"/>
          <w:numId w:val="0"/>
        </w:numPr>
        <w:ind w:left="1416"/>
        <w:rPr>
          <w:rFonts w:ascii="Tahoma" w:hAnsi="Tahoma" w:cs="Tahoma"/>
          <w:iCs/>
          <w:sz w:val="20"/>
          <w:szCs w:val="20"/>
        </w:rPr>
      </w:pPr>
      <w:r w:rsidRPr="00426BA1">
        <w:rPr>
          <w:rFonts w:ascii="Tahoma" w:hAnsi="Tahoma" w:cs="Tahoma"/>
          <w:iCs/>
          <w:sz w:val="20"/>
          <w:szCs w:val="20"/>
        </w:rPr>
        <w:t>Durée : 4 ans</w:t>
      </w:r>
    </w:p>
    <w:p w14:paraId="3101675F" w14:textId="7E2D466C" w:rsidR="00426BA1" w:rsidRPr="00426BA1" w:rsidRDefault="00426BA1" w:rsidP="00426BA1">
      <w:pPr>
        <w:numPr>
          <w:ilvl w:val="12"/>
          <w:numId w:val="0"/>
        </w:numPr>
        <w:ind w:left="1416"/>
        <w:rPr>
          <w:rFonts w:ascii="Tahoma" w:hAnsi="Tahoma" w:cs="Tahoma"/>
          <w:iCs/>
          <w:sz w:val="20"/>
          <w:szCs w:val="20"/>
        </w:rPr>
      </w:pPr>
      <w:r w:rsidRPr="00426BA1">
        <w:rPr>
          <w:rFonts w:ascii="Tahoma" w:hAnsi="Tahoma" w:cs="Tahoma"/>
          <w:iCs/>
          <w:sz w:val="20"/>
          <w:szCs w:val="20"/>
        </w:rPr>
        <w:t>Régime : capitalisation.</w:t>
      </w:r>
    </w:p>
    <w:p w14:paraId="1DE7810E" w14:textId="77777777" w:rsidR="00426BA1" w:rsidRPr="00426BA1" w:rsidRDefault="00426BA1" w:rsidP="00426BA1">
      <w:pPr>
        <w:numPr>
          <w:ilvl w:val="12"/>
          <w:numId w:val="0"/>
        </w:numPr>
        <w:ind w:left="1416"/>
        <w:rPr>
          <w:rFonts w:ascii="Tahoma" w:hAnsi="Tahoma" w:cs="Tahoma"/>
          <w:iCs/>
          <w:sz w:val="20"/>
          <w:szCs w:val="20"/>
        </w:rPr>
      </w:pPr>
    </w:p>
    <w:p w14:paraId="554EABE2" w14:textId="77777777" w:rsidR="00426BA1" w:rsidRPr="00426BA1" w:rsidRDefault="00426BA1" w:rsidP="00426BA1">
      <w:pPr>
        <w:ind w:left="705"/>
        <w:rPr>
          <w:rFonts w:ascii="Tahoma" w:hAnsi="Tahoma" w:cs="Tahoma"/>
          <w:i/>
          <w:sz w:val="20"/>
          <w:szCs w:val="20"/>
        </w:rPr>
      </w:pPr>
    </w:p>
    <w:p w14:paraId="4624E6FA" w14:textId="77777777" w:rsidR="00426BA1" w:rsidRPr="00426BA1" w:rsidRDefault="00426BA1" w:rsidP="00426BA1">
      <w:pPr>
        <w:ind w:left="705"/>
        <w:rPr>
          <w:rFonts w:ascii="Tahoma" w:hAnsi="Tahoma" w:cs="Tahoma"/>
          <w:b/>
          <w:bCs/>
          <w:i/>
          <w:sz w:val="28"/>
          <w:szCs w:val="28"/>
        </w:rPr>
      </w:pPr>
      <w:r w:rsidRPr="00426BA1">
        <w:rPr>
          <w:rFonts w:ascii="Tahoma" w:hAnsi="Tahoma" w:cs="Tahoma"/>
          <w:b/>
          <w:bCs/>
          <w:i/>
          <w:sz w:val="28"/>
          <w:szCs w:val="28"/>
        </w:rPr>
        <w:t>- Le SIEPARE s’engage à fournir au Centre de Gestion les éléments nécessaires à la détermination de la cotisation d’assurance, à savoir le questionnaire complété annexé</w:t>
      </w:r>
    </w:p>
    <w:p w14:paraId="10BDD18D" w14:textId="77777777" w:rsidR="00426BA1" w:rsidRPr="00426BA1" w:rsidRDefault="00426BA1" w:rsidP="00426BA1">
      <w:pPr>
        <w:numPr>
          <w:ilvl w:val="12"/>
          <w:numId w:val="0"/>
        </w:numPr>
        <w:rPr>
          <w:rFonts w:ascii="Tahoma" w:hAnsi="Tahoma" w:cs="Tahoma"/>
          <w:b/>
          <w:bCs/>
          <w:i/>
          <w:snapToGrid w:val="0"/>
          <w:sz w:val="28"/>
          <w:szCs w:val="28"/>
        </w:rPr>
      </w:pPr>
    </w:p>
    <w:p w14:paraId="5D1CC1B2" w14:textId="77777777" w:rsidR="00426BA1" w:rsidRPr="00426BA1" w:rsidRDefault="00426BA1" w:rsidP="00426BA1">
      <w:pPr>
        <w:ind w:left="705"/>
        <w:rPr>
          <w:rFonts w:ascii="Tahoma" w:hAnsi="Tahoma" w:cs="Tahoma"/>
          <w:b/>
          <w:bCs/>
          <w:i/>
          <w:sz w:val="28"/>
          <w:szCs w:val="28"/>
        </w:rPr>
      </w:pPr>
      <w:r w:rsidRPr="00426BA1">
        <w:rPr>
          <w:rFonts w:ascii="Tahoma" w:hAnsi="Tahoma" w:cs="Tahoma"/>
          <w:b/>
          <w:bCs/>
          <w:i/>
          <w:sz w:val="28"/>
          <w:szCs w:val="28"/>
        </w:rPr>
        <w:t>- Et prend acte :</w:t>
      </w:r>
    </w:p>
    <w:p w14:paraId="333FC1B3" w14:textId="77777777" w:rsidR="00426BA1" w:rsidRPr="00426BA1" w:rsidRDefault="00426BA1" w:rsidP="00426BA1">
      <w:pPr>
        <w:ind w:left="705"/>
        <w:rPr>
          <w:rFonts w:ascii="Tahoma" w:hAnsi="Tahoma" w:cs="Tahoma"/>
          <w:i/>
          <w:sz w:val="20"/>
          <w:szCs w:val="20"/>
        </w:rPr>
      </w:pPr>
      <w:r w:rsidRPr="00426BA1">
        <w:rPr>
          <w:rFonts w:ascii="Tahoma" w:hAnsi="Tahoma" w:cs="Tahoma"/>
          <w:i/>
          <w:sz w:val="20"/>
          <w:szCs w:val="20"/>
        </w:rPr>
        <w:lastRenderedPageBreak/>
        <w:t>Que les prestations, garanties et taux de cotisation lui seront soumis préalablement afin qu’il puisse prendre ou non la décision d’adhérer au contrat-groupe d’assurance souscrit par le Centre de Gestion à compter du 1er janvier 2025.</w:t>
      </w:r>
    </w:p>
    <w:p w14:paraId="2FF6C96B" w14:textId="77777777" w:rsidR="00426BA1" w:rsidRDefault="00426BA1" w:rsidP="00426BA1">
      <w:pPr>
        <w:rPr>
          <w:rFonts w:asciiTheme="minorHAnsi" w:hAnsiTheme="minorHAnsi" w:cs="Arial"/>
          <w:i/>
          <w:sz w:val="20"/>
        </w:rPr>
      </w:pPr>
    </w:p>
    <w:p w14:paraId="5574FE4A" w14:textId="77777777" w:rsidR="001978A0" w:rsidRPr="001978A0" w:rsidRDefault="001978A0" w:rsidP="001978A0">
      <w:pPr>
        <w:suppressAutoHyphens/>
        <w:autoSpaceDN w:val="0"/>
        <w:jc w:val="both"/>
        <w:textAlignment w:val="baseline"/>
        <w:rPr>
          <w:rFonts w:ascii="Liberation Serif" w:eastAsia="SimSun" w:hAnsi="Liberation Serif" w:cs="Arial" w:hint="eastAsia"/>
          <w:kern w:val="3"/>
          <w:sz w:val="22"/>
          <w:szCs w:val="22"/>
          <w:lang w:eastAsia="zh-CN" w:bidi="hi-IN"/>
        </w:rPr>
      </w:pPr>
    </w:p>
    <w:p w14:paraId="26CF8B51" w14:textId="14F749BD" w:rsidR="001978A0" w:rsidRDefault="001978A0" w:rsidP="001978A0">
      <w:pPr>
        <w:rPr>
          <w:rFonts w:ascii="Tahoma" w:hAnsi="Tahoma" w:cs="Tahoma"/>
          <w:b/>
          <w:u w:val="single"/>
        </w:rPr>
      </w:pPr>
      <w:r>
        <w:rPr>
          <w:rFonts w:ascii="Tahoma" w:hAnsi="Tahoma" w:cs="Tahoma"/>
          <w:b/>
          <w:sz w:val="22"/>
          <w:szCs w:val="18"/>
          <w:u w:val="single"/>
        </w:rPr>
        <w:t>B</w:t>
      </w:r>
      <w:r w:rsidRPr="00A93B55">
        <w:rPr>
          <w:rFonts w:ascii="Tahoma" w:hAnsi="Tahoma" w:cs="Tahoma"/>
          <w:b/>
          <w:sz w:val="22"/>
          <w:szCs w:val="18"/>
          <w:u w:val="single"/>
        </w:rPr>
        <w:t>-</w:t>
      </w:r>
      <w:r w:rsidRPr="00A93B55">
        <w:rPr>
          <w:rFonts w:ascii="Tahoma" w:hAnsi="Tahoma" w:cs="Tahoma"/>
          <w:b/>
          <w:u w:val="single"/>
        </w:rPr>
        <w:t xml:space="preserve"> </w:t>
      </w:r>
      <w:r>
        <w:rPr>
          <w:rFonts w:ascii="Tahoma" w:hAnsi="Tahoma" w:cs="Tahoma"/>
          <w:b/>
          <w:u w:val="single"/>
        </w:rPr>
        <w:t>DEUXIEME PARTIE</w:t>
      </w:r>
      <w:r w:rsidRPr="00A93B55">
        <w:rPr>
          <w:rFonts w:ascii="Tahoma" w:hAnsi="Tahoma" w:cs="Tahoma"/>
          <w:b/>
          <w:u w:val="single"/>
        </w:rPr>
        <w:t xml:space="preserve"> - BUDGET </w:t>
      </w:r>
      <w:r>
        <w:rPr>
          <w:rFonts w:ascii="Tahoma" w:hAnsi="Tahoma" w:cs="Tahoma"/>
          <w:b/>
          <w:u w:val="single"/>
        </w:rPr>
        <w:t>ANNEXE EAU POTABLE</w:t>
      </w:r>
    </w:p>
    <w:p w14:paraId="56FA3F60" w14:textId="77777777" w:rsidR="001978A0" w:rsidRDefault="001978A0" w:rsidP="001978A0">
      <w:pPr>
        <w:rPr>
          <w:rFonts w:ascii="Tahoma" w:hAnsi="Tahoma" w:cs="Tahoma"/>
          <w:b/>
          <w:u w:val="single"/>
        </w:rPr>
      </w:pPr>
    </w:p>
    <w:p w14:paraId="0B175B51" w14:textId="5A395762" w:rsidR="001978A0" w:rsidRPr="001978A0" w:rsidRDefault="001978A0" w:rsidP="000245E2">
      <w:pPr>
        <w:pStyle w:val="Standard"/>
        <w:widowControl/>
        <w:numPr>
          <w:ilvl w:val="0"/>
          <w:numId w:val="32"/>
        </w:numPr>
        <w:textAlignment w:val="auto"/>
        <w:rPr>
          <w:rFonts w:ascii="Tahoma" w:hAnsi="Tahoma"/>
          <w:b/>
          <w:bCs/>
          <w:lang w:val="fr-FR"/>
        </w:rPr>
      </w:pPr>
      <w:r w:rsidRPr="001978A0">
        <w:rPr>
          <w:rFonts w:ascii="Tahoma" w:hAnsi="Tahoma"/>
          <w:b/>
          <w:bCs/>
          <w:lang w:val="fr-FR"/>
        </w:rPr>
        <w:t>Participation financière des collectivités pour le renforcement du réseau AEP.</w:t>
      </w:r>
    </w:p>
    <w:p w14:paraId="0CED6A65" w14:textId="77777777" w:rsidR="001978A0" w:rsidRPr="00A93B55" w:rsidRDefault="001978A0" w:rsidP="001978A0">
      <w:pPr>
        <w:rPr>
          <w:rFonts w:ascii="Tahoma" w:hAnsi="Tahoma" w:cs="Tahoma"/>
          <w:b/>
          <w:u w:val="single"/>
        </w:rPr>
      </w:pPr>
    </w:p>
    <w:p w14:paraId="115B0AE0" w14:textId="77777777" w:rsidR="008211A2" w:rsidRPr="008211A2" w:rsidRDefault="008211A2" w:rsidP="008211A2">
      <w:pPr>
        <w:suppressAutoHyphens/>
        <w:autoSpaceDN w:val="0"/>
        <w:jc w:val="both"/>
        <w:rPr>
          <w:rFonts w:ascii="Tahoma" w:eastAsia="SimSun" w:hAnsi="Tahoma" w:cs="Tahoma"/>
          <w:kern w:val="3"/>
          <w:sz w:val="18"/>
          <w:szCs w:val="18"/>
          <w:lang w:eastAsia="zh-CN" w:bidi="hi-IN"/>
        </w:rPr>
      </w:pPr>
    </w:p>
    <w:p w14:paraId="1277DA14" w14:textId="77777777" w:rsidR="001978A0" w:rsidRDefault="001978A0" w:rsidP="001978A0">
      <w:pPr>
        <w:rPr>
          <w:rFonts w:ascii="Tahoma" w:hAnsi="Tahoma" w:cs="Tahoma"/>
          <w:sz w:val="20"/>
          <w:szCs w:val="20"/>
        </w:rPr>
      </w:pPr>
      <w:r w:rsidRPr="006936C9">
        <w:rPr>
          <w:rFonts w:ascii="Tahoma" w:hAnsi="Tahoma" w:cs="Tahoma"/>
          <w:sz w:val="20"/>
          <w:szCs w:val="20"/>
        </w:rPr>
        <w:t xml:space="preserve">Monsieur </w:t>
      </w:r>
      <w:r>
        <w:rPr>
          <w:rFonts w:ascii="Tahoma" w:hAnsi="Tahoma" w:cs="Tahoma"/>
          <w:sz w:val="20"/>
          <w:szCs w:val="20"/>
        </w:rPr>
        <w:t>Guy DAVID</w:t>
      </w:r>
      <w:r w:rsidRPr="006936C9">
        <w:rPr>
          <w:rFonts w:ascii="Tahoma" w:hAnsi="Tahoma" w:cs="Tahoma"/>
          <w:sz w:val="20"/>
          <w:szCs w:val="20"/>
        </w:rPr>
        <w:t xml:space="preserve">, Président, </w:t>
      </w:r>
      <w:r>
        <w:rPr>
          <w:rFonts w:ascii="Tahoma" w:hAnsi="Tahoma" w:cs="Tahoma"/>
          <w:sz w:val="20"/>
          <w:szCs w:val="20"/>
        </w:rPr>
        <w:t>informe le comité qu’il y a lieu d’affiner la délibération 3/10 du 27/07/2010 du SIVOM HADREP.</w:t>
      </w:r>
    </w:p>
    <w:p w14:paraId="1AF5FEE5" w14:textId="77777777" w:rsidR="001978A0" w:rsidRDefault="001978A0" w:rsidP="001978A0">
      <w:pPr>
        <w:rPr>
          <w:rFonts w:ascii="Tahoma" w:hAnsi="Tahoma" w:cs="Tahoma"/>
          <w:sz w:val="20"/>
          <w:szCs w:val="20"/>
        </w:rPr>
      </w:pPr>
    </w:p>
    <w:p w14:paraId="6A40518F" w14:textId="77777777" w:rsidR="001978A0" w:rsidRDefault="001978A0" w:rsidP="001978A0">
      <w:pPr>
        <w:rPr>
          <w:rFonts w:ascii="Tahoma" w:hAnsi="Tahoma" w:cs="Tahoma"/>
          <w:sz w:val="20"/>
          <w:szCs w:val="20"/>
        </w:rPr>
      </w:pPr>
      <w:r>
        <w:rPr>
          <w:rFonts w:ascii="Tahoma" w:hAnsi="Tahoma" w:cs="Tahoma"/>
          <w:sz w:val="20"/>
          <w:szCs w:val="20"/>
        </w:rPr>
        <w:t>Le Président apporte certaines précisions concernant cette délibération :</w:t>
      </w:r>
    </w:p>
    <w:p w14:paraId="4085C7E5" w14:textId="77777777" w:rsidR="001978A0" w:rsidRDefault="001978A0" w:rsidP="001978A0">
      <w:pPr>
        <w:rPr>
          <w:rFonts w:ascii="Tahoma" w:hAnsi="Tahoma" w:cs="Tahoma"/>
          <w:sz w:val="20"/>
          <w:szCs w:val="20"/>
        </w:rPr>
      </w:pPr>
    </w:p>
    <w:p w14:paraId="67527A13" w14:textId="77777777" w:rsidR="001978A0" w:rsidRDefault="001978A0" w:rsidP="001978A0">
      <w:pPr>
        <w:rPr>
          <w:rFonts w:ascii="Tahoma" w:hAnsi="Tahoma" w:cs="Tahoma"/>
          <w:sz w:val="20"/>
          <w:szCs w:val="20"/>
        </w:rPr>
      </w:pPr>
      <w:r>
        <w:rPr>
          <w:rFonts w:ascii="Tahoma" w:hAnsi="Tahoma" w:cs="Tahoma"/>
          <w:sz w:val="20"/>
          <w:szCs w:val="20"/>
        </w:rPr>
        <w:t>Cette participation concerne uniquement les travaux de renforcement AEP pour la sécurité incendie ainsi que le renforcement dû à de nouveaux aménagements urbains.</w:t>
      </w:r>
    </w:p>
    <w:p w14:paraId="62221B98" w14:textId="77777777" w:rsidR="001978A0" w:rsidRDefault="001978A0" w:rsidP="001978A0">
      <w:pPr>
        <w:rPr>
          <w:rFonts w:ascii="Tahoma" w:hAnsi="Tahoma" w:cs="Tahoma"/>
          <w:sz w:val="20"/>
          <w:szCs w:val="20"/>
        </w:rPr>
      </w:pPr>
      <w:r>
        <w:rPr>
          <w:rFonts w:ascii="Tahoma" w:hAnsi="Tahoma" w:cs="Tahoma"/>
          <w:sz w:val="20"/>
          <w:szCs w:val="20"/>
        </w:rPr>
        <w:t>Les poteaux « incendie » sont à la charge des communes.</w:t>
      </w:r>
    </w:p>
    <w:p w14:paraId="51897740" w14:textId="77777777" w:rsidR="001978A0" w:rsidRDefault="001978A0" w:rsidP="001978A0">
      <w:pPr>
        <w:rPr>
          <w:rFonts w:ascii="Tahoma" w:hAnsi="Tahoma" w:cs="Tahoma"/>
          <w:sz w:val="20"/>
          <w:szCs w:val="20"/>
        </w:rPr>
      </w:pPr>
    </w:p>
    <w:p w14:paraId="21B0B4B5" w14:textId="77777777" w:rsidR="001978A0" w:rsidRDefault="001978A0" w:rsidP="001978A0">
      <w:pPr>
        <w:rPr>
          <w:rFonts w:ascii="Tahoma" w:hAnsi="Tahoma" w:cs="Tahoma"/>
          <w:sz w:val="20"/>
          <w:szCs w:val="20"/>
        </w:rPr>
      </w:pPr>
      <w:r>
        <w:rPr>
          <w:rFonts w:ascii="Tahoma" w:hAnsi="Tahoma" w:cs="Tahoma"/>
          <w:sz w:val="20"/>
          <w:szCs w:val="20"/>
        </w:rPr>
        <w:t>Le taux de participation de 12% reste inchangé.</w:t>
      </w:r>
    </w:p>
    <w:p w14:paraId="13115128" w14:textId="77777777" w:rsidR="001978A0" w:rsidRDefault="001978A0" w:rsidP="001978A0">
      <w:pPr>
        <w:rPr>
          <w:rFonts w:ascii="Tahoma" w:hAnsi="Tahoma" w:cs="Tahoma"/>
          <w:sz w:val="20"/>
          <w:szCs w:val="20"/>
        </w:rPr>
      </w:pPr>
    </w:p>
    <w:p w14:paraId="6CBCFBAE" w14:textId="40A897B1" w:rsidR="008211A2" w:rsidRPr="001978A0" w:rsidRDefault="001978A0" w:rsidP="001978A0">
      <w:pPr>
        <w:suppressAutoHyphens/>
        <w:autoSpaceDN w:val="0"/>
        <w:rPr>
          <w:rFonts w:ascii="Tahoma" w:eastAsia="SimSun" w:hAnsi="Tahoma" w:cs="Tahoma"/>
          <w:b/>
          <w:bCs/>
          <w:i/>
          <w:iCs/>
          <w:kern w:val="3"/>
          <w:sz w:val="28"/>
          <w:szCs w:val="28"/>
          <w:lang w:eastAsia="zh-CN" w:bidi="hi-IN"/>
        </w:rPr>
      </w:pPr>
      <w:r w:rsidRPr="00426BA1">
        <w:rPr>
          <w:rFonts w:ascii="Tahoma" w:hAnsi="Tahoma" w:cs="Tahoma"/>
          <w:b/>
          <w:bCs/>
          <w:i/>
          <w:iCs/>
          <w:sz w:val="28"/>
          <w:szCs w:val="28"/>
        </w:rPr>
        <w:t>Le comité, à l’unanimité</w:t>
      </w:r>
      <w:r w:rsidR="00426BA1" w:rsidRPr="00426BA1">
        <w:rPr>
          <w:rFonts w:ascii="Tahoma" w:hAnsi="Tahoma" w:cs="Tahoma"/>
          <w:b/>
          <w:bCs/>
          <w:i/>
          <w:iCs/>
          <w:sz w:val="28"/>
          <w:szCs w:val="28"/>
        </w:rPr>
        <w:t xml:space="preserve"> des membres présents</w:t>
      </w:r>
      <w:r w:rsidRPr="00426BA1">
        <w:rPr>
          <w:rFonts w:ascii="Tahoma" w:hAnsi="Tahoma" w:cs="Tahoma"/>
          <w:b/>
          <w:bCs/>
          <w:i/>
          <w:iCs/>
          <w:sz w:val="28"/>
          <w:szCs w:val="28"/>
        </w:rPr>
        <w:t xml:space="preserve">, </w:t>
      </w:r>
      <w:r w:rsidR="00426BA1" w:rsidRPr="00426BA1">
        <w:rPr>
          <w:rFonts w:ascii="Tahoma" w:hAnsi="Tahoma" w:cs="Tahoma"/>
          <w:b/>
          <w:bCs/>
          <w:i/>
          <w:iCs/>
          <w:sz w:val="28"/>
          <w:szCs w:val="28"/>
        </w:rPr>
        <w:t>prend acte des précisions apportées à la délibération 3/10 du 27/07/2010 et l’approuve.</w:t>
      </w:r>
    </w:p>
    <w:p w14:paraId="56047CFD" w14:textId="77777777" w:rsidR="00E735C7" w:rsidRDefault="00E735C7" w:rsidP="00E735C7">
      <w:pPr>
        <w:rPr>
          <w:rFonts w:ascii="Tahoma" w:hAnsi="Tahoma" w:cs="Tahoma"/>
          <w:b/>
          <w:bCs/>
          <w:sz w:val="20"/>
          <w:szCs w:val="20"/>
        </w:rPr>
      </w:pPr>
    </w:p>
    <w:p w14:paraId="33B41EF6" w14:textId="30BC14E6" w:rsidR="00426BA1" w:rsidRPr="001978A0" w:rsidRDefault="00426BA1" w:rsidP="00426BA1">
      <w:pPr>
        <w:pStyle w:val="Standard"/>
        <w:widowControl/>
        <w:numPr>
          <w:ilvl w:val="0"/>
          <w:numId w:val="32"/>
        </w:numPr>
        <w:textAlignment w:val="auto"/>
        <w:rPr>
          <w:rFonts w:ascii="Tahoma" w:hAnsi="Tahoma"/>
          <w:b/>
          <w:bCs/>
          <w:lang w:val="fr-FR"/>
        </w:rPr>
      </w:pPr>
      <w:r>
        <w:rPr>
          <w:rFonts w:ascii="Tahoma" w:hAnsi="Tahoma"/>
          <w:b/>
          <w:bCs/>
          <w:lang w:val="fr-FR"/>
        </w:rPr>
        <w:t>Autorisation au Président à engager, mandater, liquider les dépenses d’investissement dans la limite du quart des crédits ouverts à l’exercice précédent.</w:t>
      </w:r>
    </w:p>
    <w:p w14:paraId="45B97A16" w14:textId="77777777" w:rsidR="00C61387" w:rsidRDefault="00C61387" w:rsidP="00E735C7">
      <w:pPr>
        <w:rPr>
          <w:rFonts w:ascii="Tahoma" w:hAnsi="Tahoma" w:cs="Tahoma"/>
          <w:b/>
          <w:bCs/>
          <w:sz w:val="20"/>
          <w:szCs w:val="20"/>
        </w:rPr>
      </w:pPr>
    </w:p>
    <w:p w14:paraId="0A26AD73" w14:textId="77777777" w:rsidR="00C61387" w:rsidRDefault="00C61387" w:rsidP="00E735C7">
      <w:pPr>
        <w:rPr>
          <w:rFonts w:ascii="Tahoma" w:hAnsi="Tahoma" w:cs="Tahoma"/>
          <w:b/>
          <w:bCs/>
          <w:sz w:val="20"/>
          <w:szCs w:val="20"/>
        </w:rPr>
      </w:pPr>
    </w:p>
    <w:p w14:paraId="688ED622" w14:textId="59C27F71" w:rsidR="00426BA1" w:rsidRPr="00426BA1" w:rsidRDefault="0074381F" w:rsidP="00426BA1">
      <w:pPr>
        <w:widowControl w:val="0"/>
        <w:suppressLineNumbers/>
        <w:suppressAutoHyphens/>
        <w:jc w:val="both"/>
        <w:rPr>
          <w:rFonts w:ascii="Tahoma" w:eastAsia="SimSun" w:hAnsi="Tahoma" w:cs="Tahoma"/>
          <w:i/>
          <w:iCs/>
          <w:kern w:val="2"/>
          <w:sz w:val="20"/>
          <w:szCs w:val="20"/>
          <w:lang w:eastAsia="zh-CN" w:bidi="hi-IN"/>
        </w:rPr>
      </w:pPr>
      <w:r>
        <w:rPr>
          <w:rFonts w:ascii="Tahoma" w:eastAsia="SimSun" w:hAnsi="Tahoma" w:cs="Tahoma"/>
          <w:kern w:val="2"/>
          <w:sz w:val="20"/>
          <w:szCs w:val="20"/>
          <w:lang w:eastAsia="zh-CN" w:bidi="hi-IN"/>
        </w:rPr>
        <w:t>M</w:t>
      </w:r>
      <w:r w:rsidR="00426BA1" w:rsidRPr="00426BA1">
        <w:rPr>
          <w:rFonts w:ascii="Tahoma" w:eastAsia="SimSun" w:hAnsi="Tahoma" w:cs="Tahoma"/>
          <w:kern w:val="2"/>
          <w:sz w:val="20"/>
          <w:szCs w:val="20"/>
          <w:lang w:eastAsia="zh-CN" w:bidi="hi-IN"/>
        </w:rPr>
        <w:t xml:space="preserve">. </w:t>
      </w:r>
      <w:r>
        <w:rPr>
          <w:rFonts w:ascii="Tahoma" w:eastAsia="SimSun" w:hAnsi="Tahoma" w:cs="Tahoma"/>
          <w:kern w:val="2"/>
          <w:sz w:val="20"/>
          <w:szCs w:val="20"/>
          <w:lang w:eastAsia="zh-CN" w:bidi="hi-IN"/>
        </w:rPr>
        <w:t>l</w:t>
      </w:r>
      <w:r w:rsidRPr="00426BA1">
        <w:rPr>
          <w:rFonts w:ascii="Tahoma" w:eastAsia="SimSun" w:hAnsi="Tahoma" w:cs="Tahoma"/>
          <w:kern w:val="2"/>
          <w:sz w:val="20"/>
          <w:szCs w:val="20"/>
          <w:lang w:eastAsia="zh-CN" w:bidi="hi-IN"/>
        </w:rPr>
        <w:t>e</w:t>
      </w:r>
      <w:r w:rsidR="00426BA1" w:rsidRPr="00426BA1">
        <w:rPr>
          <w:rFonts w:ascii="Tahoma" w:eastAsia="SimSun" w:hAnsi="Tahoma" w:cs="Tahoma"/>
          <w:kern w:val="2"/>
          <w:sz w:val="20"/>
          <w:szCs w:val="20"/>
          <w:lang w:eastAsia="zh-CN" w:bidi="hi-IN"/>
        </w:rPr>
        <w:t xml:space="preserve"> Président rappelle les dispositions extraites de l'article L1612-1 du code général des collectivités territoriales :</w:t>
      </w:r>
    </w:p>
    <w:p w14:paraId="4AB9C8FE" w14:textId="77777777" w:rsidR="00426BA1" w:rsidRPr="00426BA1" w:rsidRDefault="00426BA1" w:rsidP="00426BA1">
      <w:pPr>
        <w:widowControl w:val="0"/>
        <w:suppressLineNumbers/>
        <w:suppressAutoHyphens/>
        <w:spacing w:after="283"/>
        <w:jc w:val="center"/>
        <w:rPr>
          <w:rFonts w:ascii="Tahoma" w:eastAsia="SimSun" w:hAnsi="Tahoma" w:cs="Tahoma"/>
          <w:i/>
          <w:iCs/>
          <w:kern w:val="2"/>
          <w:sz w:val="20"/>
          <w:szCs w:val="20"/>
          <w:lang w:eastAsia="zh-CN" w:bidi="hi-IN"/>
        </w:rPr>
      </w:pPr>
      <w:r w:rsidRPr="00426BA1">
        <w:rPr>
          <w:rFonts w:ascii="Tahoma" w:eastAsia="SimSun" w:hAnsi="Tahoma" w:cs="Tahoma"/>
          <w:i/>
          <w:iCs/>
          <w:kern w:val="2"/>
          <w:sz w:val="20"/>
          <w:szCs w:val="20"/>
          <w:lang w:eastAsia="zh-CN" w:bidi="hi-IN"/>
        </w:rPr>
        <w:t xml:space="preserve">Article L1612-1 modifié par la </w:t>
      </w:r>
      <w:hyperlink r:id="rId11" w:anchor="LEGIARTI000026888203" w:history="1">
        <w:r w:rsidRPr="00426BA1">
          <w:rPr>
            <w:rFonts w:ascii="Tahoma" w:eastAsia="SimSun" w:hAnsi="Tahoma" w:cs="Tahoma"/>
            <w:color w:val="000080"/>
            <w:kern w:val="2"/>
            <w:sz w:val="20"/>
            <w:szCs w:val="20"/>
            <w:u w:val="single"/>
            <w:lang w:eastAsia="zh-CN" w:bidi="hi-IN"/>
          </w:rPr>
          <w:t>LOI n°2012-1510 du 29 décembre 2012 - art. 37 (VD)</w:t>
        </w:r>
      </w:hyperlink>
      <w:r w:rsidRPr="00426BA1">
        <w:rPr>
          <w:rFonts w:ascii="Tahoma" w:eastAsia="SimSun" w:hAnsi="Tahoma" w:cs="Tahoma"/>
          <w:i/>
          <w:iCs/>
          <w:kern w:val="2"/>
          <w:sz w:val="20"/>
          <w:szCs w:val="20"/>
          <w:lang w:eastAsia="zh-CN" w:bidi="hi-IN"/>
        </w:rPr>
        <w:t xml:space="preserve"> </w:t>
      </w:r>
    </w:p>
    <w:p w14:paraId="54608EAA" w14:textId="77777777" w:rsidR="00426BA1" w:rsidRPr="00426BA1" w:rsidRDefault="00426BA1" w:rsidP="00426BA1">
      <w:pPr>
        <w:widowControl w:val="0"/>
        <w:suppressLineNumbers/>
        <w:suppressAutoHyphens/>
        <w:spacing w:after="283"/>
        <w:jc w:val="both"/>
        <w:rPr>
          <w:rFonts w:ascii="Tahoma" w:eastAsia="SimSun" w:hAnsi="Tahoma" w:cs="Tahoma"/>
          <w:i/>
          <w:iCs/>
          <w:kern w:val="2"/>
          <w:sz w:val="20"/>
          <w:szCs w:val="20"/>
          <w:lang w:eastAsia="zh-CN" w:bidi="hi-IN"/>
        </w:rPr>
      </w:pPr>
      <w:r w:rsidRPr="00426BA1">
        <w:rPr>
          <w:rFonts w:ascii="Tahoma" w:eastAsia="SimSun" w:hAnsi="Tahoma" w:cs="Tahoma"/>
          <w:i/>
          <w:iCs/>
          <w:kern w:val="2"/>
          <w:sz w:val="20"/>
          <w:szCs w:val="20"/>
          <w:lang w:eastAsia="zh-CN" w:bidi="hi-IN"/>
        </w:rPr>
        <w:t xml:space="preserve">Dans le cas où le budget d'une collectivité territoriale n'a pas été adopté avant le 1er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 </w:t>
      </w:r>
    </w:p>
    <w:p w14:paraId="174DFA29" w14:textId="77777777" w:rsidR="00426BA1" w:rsidRPr="00426BA1" w:rsidRDefault="00426BA1" w:rsidP="00426BA1">
      <w:pPr>
        <w:widowControl w:val="0"/>
        <w:suppressLineNumbers/>
        <w:suppressAutoHyphens/>
        <w:spacing w:after="283"/>
        <w:jc w:val="both"/>
        <w:rPr>
          <w:rFonts w:ascii="Tahoma" w:eastAsia="SimSun" w:hAnsi="Tahoma" w:cs="Tahoma"/>
          <w:i/>
          <w:iCs/>
          <w:kern w:val="2"/>
          <w:sz w:val="20"/>
          <w:szCs w:val="20"/>
          <w:lang w:eastAsia="zh-CN" w:bidi="hi-IN"/>
        </w:rPr>
      </w:pPr>
      <w:r w:rsidRPr="00426BA1">
        <w:rPr>
          <w:rFonts w:ascii="Tahoma" w:eastAsia="SimSun" w:hAnsi="Tahoma" w:cs="Tahoma"/>
          <w:i/>
          <w:iCs/>
          <w:kern w:val="2"/>
          <w:sz w:val="20"/>
          <w:szCs w:val="20"/>
          <w:lang w:eastAsia="zh-CN" w:bidi="hi-IN"/>
        </w:rPr>
        <w:t xml:space="preserve">Il est en droit de mandater les dépenses afférentes au remboursement en capital des annuités de la dette venant à échéance avant le vote du budget. </w:t>
      </w:r>
    </w:p>
    <w:p w14:paraId="2582A7AD" w14:textId="77777777" w:rsidR="00426BA1" w:rsidRDefault="00426BA1" w:rsidP="00426BA1">
      <w:pPr>
        <w:widowControl w:val="0"/>
        <w:suppressLineNumbers/>
        <w:suppressAutoHyphens/>
        <w:spacing w:after="283"/>
        <w:jc w:val="both"/>
        <w:rPr>
          <w:rFonts w:ascii="Tahoma" w:eastAsia="SimSun" w:hAnsi="Tahoma" w:cs="Tahoma"/>
          <w:i/>
          <w:iCs/>
          <w:kern w:val="2"/>
          <w:sz w:val="20"/>
          <w:szCs w:val="20"/>
          <w:lang w:eastAsia="zh-CN" w:bidi="hi-IN"/>
        </w:rPr>
      </w:pPr>
      <w:r w:rsidRPr="00426BA1">
        <w:rPr>
          <w:rFonts w:ascii="Tahoma" w:eastAsia="SimSun" w:hAnsi="Tahoma" w:cs="Tahoma"/>
          <w:i/>
          <w:iCs/>
          <w:kern w:val="2"/>
          <w:sz w:val="20"/>
          <w:szCs w:val="20"/>
          <w:lang w:eastAsia="zh-CN" w:bidi="hi-IN"/>
        </w:rPr>
        <w:t xml:space="preserve">En outre,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 </w:t>
      </w:r>
    </w:p>
    <w:p w14:paraId="56A47018" w14:textId="77777777" w:rsidR="00426BA1" w:rsidRPr="00426BA1" w:rsidRDefault="00426BA1" w:rsidP="00426BA1">
      <w:pPr>
        <w:widowControl w:val="0"/>
        <w:suppressLineNumbers/>
        <w:suppressAutoHyphens/>
        <w:spacing w:after="283"/>
        <w:jc w:val="both"/>
        <w:rPr>
          <w:rFonts w:ascii="Tahoma" w:eastAsia="SimSun" w:hAnsi="Tahoma" w:cs="Tahoma"/>
          <w:i/>
          <w:iCs/>
          <w:kern w:val="2"/>
          <w:sz w:val="20"/>
          <w:szCs w:val="20"/>
          <w:lang w:eastAsia="zh-CN" w:bidi="hi-IN"/>
        </w:rPr>
      </w:pPr>
    </w:p>
    <w:p w14:paraId="206754D7" w14:textId="77777777" w:rsidR="00426BA1" w:rsidRPr="00426BA1" w:rsidRDefault="00426BA1" w:rsidP="00426BA1">
      <w:pPr>
        <w:widowControl w:val="0"/>
        <w:suppressLineNumbers/>
        <w:suppressAutoHyphens/>
        <w:jc w:val="both"/>
        <w:rPr>
          <w:rFonts w:ascii="Tahoma" w:eastAsia="SimSun" w:hAnsi="Tahoma" w:cs="Tahoma"/>
          <w:b/>
          <w:bCs/>
          <w:kern w:val="2"/>
          <w:sz w:val="20"/>
          <w:szCs w:val="20"/>
          <w:lang w:eastAsia="zh-CN" w:bidi="hi-IN"/>
        </w:rPr>
      </w:pPr>
      <w:r w:rsidRPr="00426BA1">
        <w:rPr>
          <w:rFonts w:ascii="Tahoma" w:eastAsia="SimSun" w:hAnsi="Tahoma" w:cs="Tahoma"/>
          <w:b/>
          <w:bCs/>
          <w:kern w:val="2"/>
          <w:sz w:val="20"/>
          <w:szCs w:val="20"/>
          <w:lang w:eastAsia="zh-CN" w:bidi="hi-IN"/>
        </w:rPr>
        <w:t xml:space="preserve">Montant des dépenses d'investissement inscrites au budget primitif du budget annexe eau </w:t>
      </w:r>
      <w:r w:rsidRPr="00426BA1">
        <w:rPr>
          <w:rFonts w:ascii="Tahoma" w:eastAsia="SimSun" w:hAnsi="Tahoma" w:cs="Tahoma"/>
          <w:b/>
          <w:bCs/>
          <w:kern w:val="2"/>
          <w:sz w:val="20"/>
          <w:szCs w:val="20"/>
          <w:lang w:eastAsia="zh-CN" w:bidi="hi-IN"/>
        </w:rPr>
        <w:lastRenderedPageBreak/>
        <w:t xml:space="preserve">potable 2023 (hors chapitre 16 « Remboursement d'emprunts ») = </w:t>
      </w:r>
      <w:r w:rsidRPr="00426BA1">
        <w:rPr>
          <w:rFonts w:ascii="Tahoma" w:eastAsia="SimSun" w:hAnsi="Tahoma" w:cs="Tahoma"/>
          <w:b/>
          <w:bCs/>
          <w:color w:val="FF0000"/>
          <w:kern w:val="2"/>
          <w:sz w:val="20"/>
          <w:szCs w:val="20"/>
          <w:u w:val="single"/>
          <w:lang w:eastAsia="zh-CN" w:bidi="hi-IN"/>
        </w:rPr>
        <w:t>1 119 534.</w:t>
      </w:r>
    </w:p>
    <w:p w14:paraId="372E9067" w14:textId="08928620" w:rsidR="00426BA1" w:rsidRPr="00426BA1" w:rsidRDefault="00426BA1" w:rsidP="00426BA1">
      <w:pPr>
        <w:widowControl w:val="0"/>
        <w:suppressLineNumbers/>
        <w:suppressAutoHyphens/>
        <w:jc w:val="both"/>
        <w:rPr>
          <w:rFonts w:ascii="Tahoma" w:eastAsia="SimSun" w:hAnsi="Tahoma" w:cs="Tahoma"/>
          <w:b/>
          <w:bCs/>
          <w:kern w:val="2"/>
          <w:sz w:val="20"/>
          <w:szCs w:val="20"/>
          <w:lang w:eastAsia="zh-CN" w:bidi="hi-IN"/>
        </w:rPr>
      </w:pPr>
      <w:r w:rsidRPr="00426BA1">
        <w:rPr>
          <w:rFonts w:ascii="Tahoma" w:eastAsia="SimSun" w:hAnsi="Tahoma" w:cs="Tahoma"/>
          <w:b/>
          <w:bCs/>
          <w:kern w:val="2"/>
          <w:sz w:val="20"/>
          <w:szCs w:val="20"/>
          <w:lang w:eastAsia="zh-CN" w:bidi="hi-IN"/>
        </w:rPr>
        <w:t xml:space="preserve">Conformément aux textes applicables, il est proposé au </w:t>
      </w:r>
      <w:r w:rsidR="006D4A29">
        <w:rPr>
          <w:rFonts w:ascii="Tahoma" w:eastAsia="SimSun" w:hAnsi="Tahoma" w:cs="Tahoma"/>
          <w:b/>
          <w:bCs/>
          <w:kern w:val="2"/>
          <w:sz w:val="20"/>
          <w:szCs w:val="20"/>
          <w:lang w:eastAsia="zh-CN" w:bidi="hi-IN"/>
        </w:rPr>
        <w:t xml:space="preserve">comité syndical </w:t>
      </w:r>
      <w:r w:rsidRPr="00426BA1">
        <w:rPr>
          <w:rFonts w:ascii="Tahoma" w:eastAsia="SimSun" w:hAnsi="Tahoma" w:cs="Tahoma"/>
          <w:b/>
          <w:bCs/>
          <w:kern w:val="2"/>
          <w:sz w:val="20"/>
          <w:szCs w:val="20"/>
          <w:lang w:eastAsia="zh-CN" w:bidi="hi-IN"/>
        </w:rPr>
        <w:t xml:space="preserve">de faire application de cet article à </w:t>
      </w:r>
      <w:r w:rsidRPr="00426BA1">
        <w:rPr>
          <w:rFonts w:ascii="Tahoma" w:eastAsia="SimSun" w:hAnsi="Tahoma" w:cs="Tahoma"/>
          <w:b/>
          <w:bCs/>
          <w:kern w:val="2"/>
          <w:sz w:val="20"/>
          <w:szCs w:val="20"/>
          <w:u w:val="single"/>
          <w:lang w:eastAsia="zh-CN" w:bidi="hi-IN"/>
        </w:rPr>
        <w:t xml:space="preserve">hauteur maximale de </w:t>
      </w:r>
      <w:r w:rsidRPr="00426BA1">
        <w:rPr>
          <w:rFonts w:ascii="Tahoma" w:eastAsia="SimSun" w:hAnsi="Tahoma" w:cs="Tahoma"/>
          <w:b/>
          <w:bCs/>
          <w:color w:val="FF0000"/>
          <w:kern w:val="2"/>
          <w:sz w:val="20"/>
          <w:szCs w:val="20"/>
          <w:u w:val="single"/>
          <w:lang w:eastAsia="zh-CN" w:bidi="hi-IN"/>
        </w:rPr>
        <w:t xml:space="preserve">279 883.50 </w:t>
      </w:r>
      <w:r w:rsidRPr="00426BA1">
        <w:rPr>
          <w:rFonts w:ascii="Tahoma" w:eastAsia="SimSun" w:hAnsi="Tahoma" w:cs="Tahoma"/>
          <w:b/>
          <w:bCs/>
          <w:kern w:val="2"/>
          <w:sz w:val="20"/>
          <w:szCs w:val="20"/>
          <w:u w:val="single"/>
          <w:lang w:eastAsia="zh-CN" w:bidi="hi-IN"/>
        </w:rPr>
        <w:t>€</w:t>
      </w:r>
      <w:r w:rsidRPr="00426BA1">
        <w:rPr>
          <w:rFonts w:ascii="Tahoma" w:eastAsia="SimSun" w:hAnsi="Tahoma" w:cs="Tahoma"/>
          <w:b/>
          <w:bCs/>
          <w:kern w:val="2"/>
          <w:sz w:val="20"/>
          <w:szCs w:val="20"/>
          <w:lang w:eastAsia="zh-CN" w:bidi="hi-IN"/>
        </w:rPr>
        <w:t>, soit 25% de 1 119 534€.</w:t>
      </w:r>
    </w:p>
    <w:p w14:paraId="10668029" w14:textId="77777777" w:rsidR="00426BA1" w:rsidRPr="00426BA1" w:rsidRDefault="00426BA1" w:rsidP="00426BA1">
      <w:pPr>
        <w:widowControl w:val="0"/>
        <w:suppressLineNumbers/>
        <w:suppressAutoHyphens/>
        <w:spacing w:after="283"/>
        <w:jc w:val="both"/>
        <w:rPr>
          <w:rFonts w:ascii="Tahoma" w:eastAsia="SimSun" w:hAnsi="Tahoma" w:cs="Tahoma"/>
          <w:i/>
          <w:iCs/>
          <w:kern w:val="2"/>
          <w:sz w:val="20"/>
          <w:szCs w:val="20"/>
          <w:lang w:eastAsia="zh-CN" w:bidi="hi-IN"/>
        </w:rPr>
      </w:pPr>
    </w:p>
    <w:p w14:paraId="474F55F9" w14:textId="77777777" w:rsidR="00426BA1" w:rsidRPr="00426BA1" w:rsidRDefault="00426BA1" w:rsidP="00426BA1">
      <w:pPr>
        <w:widowControl w:val="0"/>
        <w:suppressLineNumbers/>
        <w:suppressAutoHyphens/>
        <w:jc w:val="both"/>
        <w:rPr>
          <w:rFonts w:ascii="Tahoma" w:eastAsia="SimSun" w:hAnsi="Tahoma" w:cs="Tahoma"/>
          <w:kern w:val="2"/>
          <w:sz w:val="20"/>
          <w:szCs w:val="20"/>
          <w:lang w:eastAsia="zh-CN" w:bidi="hi-IN"/>
        </w:rPr>
      </w:pPr>
    </w:p>
    <w:p w14:paraId="49A20A52" w14:textId="77777777" w:rsidR="00426BA1" w:rsidRPr="00426BA1" w:rsidRDefault="00426BA1" w:rsidP="00426BA1">
      <w:pPr>
        <w:widowControl w:val="0"/>
        <w:suppressLineNumbers/>
        <w:suppressAutoHyphens/>
        <w:jc w:val="both"/>
        <w:rPr>
          <w:rFonts w:ascii="Tahoma" w:eastAsia="SimSun" w:hAnsi="Tahoma" w:cs="Tahoma"/>
          <w:b/>
          <w:bCs/>
          <w:i/>
          <w:iCs/>
          <w:kern w:val="2"/>
          <w:sz w:val="28"/>
          <w:szCs w:val="28"/>
          <w:lang w:eastAsia="zh-CN" w:bidi="hi-IN"/>
        </w:rPr>
      </w:pPr>
      <w:r w:rsidRPr="00426BA1">
        <w:rPr>
          <w:rFonts w:ascii="Tahoma" w:eastAsia="SimSun" w:hAnsi="Tahoma" w:cs="Tahoma"/>
          <w:b/>
          <w:bCs/>
          <w:i/>
          <w:iCs/>
          <w:kern w:val="2"/>
          <w:sz w:val="28"/>
          <w:szCs w:val="28"/>
          <w:lang w:eastAsia="zh-CN" w:bidi="hi-IN"/>
        </w:rPr>
        <w:t xml:space="preserve">Après en avoir délibéré, le Comité syndical décide à l’unanimité des membres présents d'accepter les propositions de M. le Président dans les conditions exposées ci-dessus. </w:t>
      </w:r>
    </w:p>
    <w:p w14:paraId="6872D5F6" w14:textId="77777777" w:rsidR="00426BA1" w:rsidRPr="00426BA1" w:rsidRDefault="00426BA1" w:rsidP="00426BA1">
      <w:pPr>
        <w:rPr>
          <w:rFonts w:ascii="Tahoma" w:hAnsi="Tahoma" w:cs="Tahoma"/>
          <w:i/>
          <w:iCs/>
          <w:sz w:val="28"/>
          <w:szCs w:val="28"/>
        </w:rPr>
      </w:pPr>
    </w:p>
    <w:p w14:paraId="008FAB64" w14:textId="77777777" w:rsidR="00C61387" w:rsidRPr="00426BA1" w:rsidRDefault="00C61387" w:rsidP="00E735C7">
      <w:pPr>
        <w:rPr>
          <w:rFonts w:ascii="Tahoma" w:hAnsi="Tahoma" w:cs="Tahoma"/>
          <w:b/>
          <w:bCs/>
          <w:sz w:val="20"/>
          <w:szCs w:val="20"/>
        </w:rPr>
      </w:pPr>
    </w:p>
    <w:p w14:paraId="27DBBF87" w14:textId="77777777" w:rsidR="00C61387" w:rsidRPr="00426BA1" w:rsidRDefault="00C61387" w:rsidP="00E735C7">
      <w:pPr>
        <w:rPr>
          <w:rFonts w:ascii="Tahoma" w:hAnsi="Tahoma" w:cs="Tahoma"/>
          <w:b/>
          <w:bCs/>
          <w:sz w:val="20"/>
          <w:szCs w:val="20"/>
        </w:rPr>
      </w:pPr>
    </w:p>
    <w:bookmarkEnd w:id="5"/>
    <w:p w14:paraId="64C45CB8" w14:textId="77777777" w:rsidR="00C61387" w:rsidRPr="00426BA1" w:rsidRDefault="00C61387" w:rsidP="00E735C7">
      <w:pPr>
        <w:rPr>
          <w:rFonts w:ascii="Tahoma" w:hAnsi="Tahoma" w:cs="Tahoma"/>
          <w:b/>
          <w:bCs/>
          <w:sz w:val="20"/>
          <w:szCs w:val="20"/>
        </w:rPr>
      </w:pPr>
    </w:p>
    <w:p w14:paraId="10C4AAC7" w14:textId="77777777" w:rsidR="00426BA1" w:rsidRPr="001978A0" w:rsidRDefault="00426BA1" w:rsidP="00426BA1">
      <w:pPr>
        <w:ind w:right="23"/>
        <w:jc w:val="both"/>
        <w:rPr>
          <w:rFonts w:ascii="Tahoma" w:hAnsi="Tahoma" w:cs="Tahoma"/>
          <w:b/>
          <w:bCs/>
          <w:color w:val="4472C4"/>
          <w:u w:val="single"/>
        </w:rPr>
      </w:pPr>
      <w:r>
        <w:rPr>
          <w:rFonts w:ascii="Tahoma" w:hAnsi="Tahoma" w:cs="Tahoma"/>
          <w:b/>
          <w:bCs/>
          <w:color w:val="4472C4"/>
          <w:u w:val="single"/>
        </w:rPr>
        <w:t xml:space="preserve">C - </w:t>
      </w:r>
      <w:r w:rsidRPr="001978A0">
        <w:rPr>
          <w:rFonts w:ascii="Tahoma" w:hAnsi="Tahoma" w:cs="Tahoma"/>
          <w:b/>
          <w:bCs/>
          <w:color w:val="4472C4"/>
          <w:u w:val="single"/>
        </w:rPr>
        <w:t xml:space="preserve">BUDGET ANNEXE </w:t>
      </w:r>
      <w:r>
        <w:rPr>
          <w:rFonts w:ascii="Tahoma" w:hAnsi="Tahoma" w:cs="Tahoma"/>
          <w:b/>
          <w:bCs/>
          <w:color w:val="4472C4"/>
          <w:u w:val="single"/>
        </w:rPr>
        <w:t>ASSAINISSEMENT</w:t>
      </w:r>
    </w:p>
    <w:p w14:paraId="36E8E5D4" w14:textId="77777777" w:rsidR="00C61387" w:rsidRPr="00426BA1" w:rsidRDefault="00C61387" w:rsidP="00E735C7">
      <w:pPr>
        <w:rPr>
          <w:rFonts w:ascii="Tahoma" w:hAnsi="Tahoma" w:cs="Tahoma"/>
          <w:b/>
          <w:bCs/>
          <w:sz w:val="20"/>
          <w:szCs w:val="20"/>
        </w:rPr>
      </w:pPr>
    </w:p>
    <w:p w14:paraId="7EDB833B" w14:textId="77777777" w:rsidR="00C61387" w:rsidRDefault="00C61387" w:rsidP="00E735C7">
      <w:pPr>
        <w:rPr>
          <w:rFonts w:ascii="Tahoma" w:hAnsi="Tahoma" w:cs="Tahoma"/>
          <w:b/>
          <w:bCs/>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6041"/>
      </w:tblGrid>
      <w:tr w:rsidR="0074381F" w:rsidRPr="00A93B55" w14:paraId="5E0D365E" w14:textId="77777777" w:rsidTr="008E2915">
        <w:trPr>
          <w:trHeight w:val="3587"/>
        </w:trPr>
        <w:tc>
          <w:tcPr>
            <w:tcW w:w="2890" w:type="dxa"/>
          </w:tcPr>
          <w:p w14:paraId="5AA52806" w14:textId="77777777" w:rsidR="0074381F" w:rsidRPr="00A93B55" w:rsidRDefault="0074381F" w:rsidP="008E2915">
            <w:pPr>
              <w:tabs>
                <w:tab w:val="center" w:pos="3852"/>
                <w:tab w:val="left" w:pos="3924"/>
                <w:tab w:val="right" w:pos="9072"/>
              </w:tabs>
              <w:ind w:right="-108"/>
              <w:rPr>
                <w:rFonts w:ascii="Tahoma" w:hAnsi="Tahoma" w:cs="Tahoma"/>
                <w:sz w:val="20"/>
                <w:szCs w:val="20"/>
                <w:u w:val="single"/>
              </w:rPr>
            </w:pPr>
          </w:p>
          <w:p w14:paraId="0CFD4759" w14:textId="77777777" w:rsidR="0074381F" w:rsidRPr="00A93B55" w:rsidRDefault="0074381F" w:rsidP="008E2915">
            <w:pPr>
              <w:tabs>
                <w:tab w:val="center" w:pos="3852"/>
                <w:tab w:val="left" w:pos="3924"/>
                <w:tab w:val="right" w:pos="9072"/>
              </w:tabs>
              <w:ind w:right="-108"/>
              <w:rPr>
                <w:rFonts w:ascii="Tahoma" w:hAnsi="Tahoma" w:cs="Tahoma"/>
                <w:u w:val="single"/>
              </w:rPr>
            </w:pPr>
          </w:p>
          <w:p w14:paraId="6BA6DAA6" w14:textId="77777777" w:rsidR="0074381F" w:rsidRPr="00A93B55" w:rsidRDefault="0074381F" w:rsidP="008E2915">
            <w:pPr>
              <w:tabs>
                <w:tab w:val="center" w:pos="3852"/>
                <w:tab w:val="left" w:pos="3924"/>
                <w:tab w:val="right" w:pos="9072"/>
              </w:tabs>
              <w:ind w:right="-108"/>
              <w:rPr>
                <w:rFonts w:ascii="Tahoma" w:hAnsi="Tahoma" w:cs="Tahoma"/>
                <w:u w:val="single"/>
              </w:rPr>
            </w:pPr>
            <w:r w:rsidRPr="00A93B55">
              <w:rPr>
                <w:rFonts w:ascii="Tahoma" w:hAnsi="Tahoma" w:cs="Tahoma"/>
                <w:u w:val="single"/>
              </w:rPr>
              <w:t>NOMBRE DE DELEGUES</w:t>
            </w:r>
          </w:p>
          <w:p w14:paraId="7B1F10C8" w14:textId="77777777" w:rsidR="0074381F" w:rsidRPr="00A93B55" w:rsidRDefault="0074381F" w:rsidP="008E2915">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93056" behindDoc="0" locked="0" layoutInCell="1" allowOverlap="1" wp14:anchorId="3BEB8FC9" wp14:editId="56F7F17A">
                      <wp:simplePos x="0" y="0"/>
                      <wp:positionH relativeFrom="column">
                        <wp:posOffset>1074420</wp:posOffset>
                      </wp:positionH>
                      <wp:positionV relativeFrom="paragraph">
                        <wp:posOffset>103505</wp:posOffset>
                      </wp:positionV>
                      <wp:extent cx="457200" cy="334010"/>
                      <wp:effectExtent l="0" t="0" r="0" b="8890"/>
                      <wp:wrapNone/>
                      <wp:docPr id="292731020" name="Zone de texte 29273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7963D737" w14:textId="16561FD0" w:rsidR="0074381F" w:rsidRPr="005D0EED" w:rsidRDefault="0074381F" w:rsidP="0074381F">
                                  <w:pPr>
                                    <w:jc w:val="center"/>
                                    <w:rPr>
                                      <w:color w:val="FF0000"/>
                                    </w:rPr>
                                  </w:pPr>
                                  <w: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8FC9" id="Zone de texte 292731020" o:spid="_x0000_s1030" type="#_x0000_t202" style="position:absolute;left:0;text-align:left;margin-left:84.6pt;margin-top:8.15pt;width:36pt;height:2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nUFg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">
                      <v:textbox>
                        <w:txbxContent>
                          <w:p w14:paraId="7963D737" w14:textId="16561FD0" w:rsidR="0074381F" w:rsidRPr="005D0EED" w:rsidRDefault="0074381F" w:rsidP="0074381F">
                            <w:pPr>
                              <w:jc w:val="center"/>
                              <w:rPr>
                                <w:color w:val="FF0000"/>
                              </w:rPr>
                            </w:pPr>
                            <w:r>
                              <w:t xml:space="preserve"> 11</w:t>
                            </w:r>
                          </w:p>
                        </w:txbxContent>
                      </v:textbox>
                    </v:shape>
                  </w:pict>
                </mc:Fallback>
              </mc:AlternateContent>
            </w:r>
          </w:p>
          <w:p w14:paraId="71D3B9DF" w14:textId="77777777" w:rsidR="0074381F" w:rsidRPr="00A93B55" w:rsidRDefault="0074381F" w:rsidP="008E2915">
            <w:pPr>
              <w:tabs>
                <w:tab w:val="center" w:pos="3852"/>
                <w:tab w:val="left" w:pos="3924"/>
                <w:tab w:val="right" w:pos="9072"/>
              </w:tabs>
              <w:ind w:left="-108" w:right="-108"/>
              <w:rPr>
                <w:rFonts w:ascii="Tahoma" w:hAnsi="Tahoma" w:cs="Tahoma"/>
              </w:rPr>
            </w:pPr>
            <w:r w:rsidRPr="00A93B55">
              <w:rPr>
                <w:rFonts w:ascii="Tahoma" w:hAnsi="Tahoma" w:cs="Tahoma"/>
              </w:rPr>
              <w:t>En exercice</w:t>
            </w:r>
          </w:p>
          <w:p w14:paraId="628E8B88" w14:textId="77777777" w:rsidR="0074381F" w:rsidRPr="00A93B55" w:rsidRDefault="0074381F" w:rsidP="008E2915">
            <w:pPr>
              <w:tabs>
                <w:tab w:val="center" w:pos="3852"/>
                <w:tab w:val="left" w:pos="3924"/>
                <w:tab w:val="right" w:pos="9072"/>
              </w:tabs>
              <w:ind w:right="-108"/>
              <w:rPr>
                <w:rFonts w:ascii="Tahoma" w:hAnsi="Tahoma" w:cs="Tahoma"/>
              </w:rPr>
            </w:pPr>
          </w:p>
          <w:p w14:paraId="118BD36D" w14:textId="77777777" w:rsidR="0074381F" w:rsidRPr="00A93B55" w:rsidRDefault="0074381F" w:rsidP="008E2915">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94080" behindDoc="0" locked="0" layoutInCell="1" allowOverlap="1" wp14:anchorId="00F7BEE6" wp14:editId="3B632E69">
                      <wp:simplePos x="0" y="0"/>
                      <wp:positionH relativeFrom="column">
                        <wp:posOffset>1070610</wp:posOffset>
                      </wp:positionH>
                      <wp:positionV relativeFrom="paragraph">
                        <wp:posOffset>97155</wp:posOffset>
                      </wp:positionV>
                      <wp:extent cx="457200" cy="334010"/>
                      <wp:effectExtent l="0" t="0" r="0" b="8890"/>
                      <wp:wrapNone/>
                      <wp:docPr id="777028699" name="Zone de texte 777028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03D117D9" w14:textId="402042B2" w:rsidR="0074381F" w:rsidRDefault="0074381F" w:rsidP="0074381F">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BEE6" id="Zone de texte 777028699" o:spid="_x0000_s1031" type="#_x0000_t202" style="position:absolute;left:0;text-align:left;margin-left:84.3pt;margin-top:7.65pt;width:36pt;height:2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">
                      <v:textbox>
                        <w:txbxContent>
                          <w:p w14:paraId="03D117D9" w14:textId="402042B2" w:rsidR="0074381F" w:rsidRDefault="0074381F" w:rsidP="0074381F">
                            <w:pPr>
                              <w:jc w:val="center"/>
                            </w:pPr>
                            <w:r>
                              <w:t>6</w:t>
                            </w:r>
                          </w:p>
                        </w:txbxContent>
                      </v:textbox>
                    </v:shape>
                  </w:pict>
                </mc:Fallback>
              </mc:AlternateContent>
            </w:r>
          </w:p>
          <w:p w14:paraId="3C3AA91B" w14:textId="77777777" w:rsidR="0074381F" w:rsidRPr="00A93B55" w:rsidRDefault="0074381F" w:rsidP="008E2915">
            <w:pPr>
              <w:tabs>
                <w:tab w:val="center" w:pos="3852"/>
                <w:tab w:val="left" w:pos="3924"/>
                <w:tab w:val="right" w:pos="9072"/>
              </w:tabs>
              <w:ind w:left="-108" w:right="-108"/>
              <w:rPr>
                <w:rFonts w:ascii="Tahoma" w:hAnsi="Tahoma" w:cs="Tahoma"/>
              </w:rPr>
            </w:pPr>
            <w:r w:rsidRPr="00A93B55">
              <w:rPr>
                <w:rFonts w:ascii="Tahoma" w:hAnsi="Tahoma" w:cs="Tahoma"/>
              </w:rPr>
              <w:t xml:space="preserve">Présents     </w:t>
            </w:r>
          </w:p>
          <w:p w14:paraId="3176469A" w14:textId="77777777" w:rsidR="0074381F" w:rsidRPr="00A93B55" w:rsidRDefault="0074381F" w:rsidP="008E2915">
            <w:pPr>
              <w:tabs>
                <w:tab w:val="center" w:pos="3852"/>
                <w:tab w:val="left" w:pos="3924"/>
                <w:tab w:val="right" w:pos="9072"/>
              </w:tabs>
              <w:ind w:right="-108"/>
              <w:rPr>
                <w:rFonts w:ascii="Tahoma" w:hAnsi="Tahoma" w:cs="Tahoma"/>
              </w:rPr>
            </w:pPr>
          </w:p>
          <w:p w14:paraId="217F5AF6" w14:textId="77777777" w:rsidR="0074381F" w:rsidRPr="00A93B55" w:rsidRDefault="0074381F" w:rsidP="008E2915">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95104" behindDoc="0" locked="0" layoutInCell="1" allowOverlap="1" wp14:anchorId="66F8361B" wp14:editId="5B408572">
                      <wp:simplePos x="0" y="0"/>
                      <wp:positionH relativeFrom="column">
                        <wp:posOffset>1070610</wp:posOffset>
                      </wp:positionH>
                      <wp:positionV relativeFrom="paragraph">
                        <wp:posOffset>81915</wp:posOffset>
                      </wp:positionV>
                      <wp:extent cx="457200" cy="334010"/>
                      <wp:effectExtent l="0" t="0" r="0" b="8890"/>
                      <wp:wrapNone/>
                      <wp:docPr id="156103236" name="Zone de texte 156103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358EFFCC" w14:textId="30AB8A65" w:rsidR="0074381F" w:rsidRDefault="0074381F" w:rsidP="0074381F">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8361B" id="Zone de texte 156103236" o:spid="_x0000_s1032" type="#_x0000_t202" style="position:absolute;left:0;text-align:left;margin-left:84.3pt;margin-top:6.45pt;width:36pt;height:2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">
                      <v:textbox>
                        <w:txbxContent>
                          <w:p w14:paraId="358EFFCC" w14:textId="30AB8A65" w:rsidR="0074381F" w:rsidRDefault="0074381F" w:rsidP="0074381F">
                            <w:pPr>
                              <w:jc w:val="center"/>
                            </w:pPr>
                            <w:r>
                              <w:t>2</w:t>
                            </w:r>
                          </w:p>
                        </w:txbxContent>
                      </v:textbox>
                    </v:shape>
                  </w:pict>
                </mc:Fallback>
              </mc:AlternateContent>
            </w:r>
          </w:p>
          <w:p w14:paraId="2DD1611E" w14:textId="77777777" w:rsidR="0074381F" w:rsidRPr="00A93B55" w:rsidRDefault="0074381F" w:rsidP="008E2915">
            <w:pPr>
              <w:tabs>
                <w:tab w:val="center" w:pos="3852"/>
                <w:tab w:val="left" w:pos="3924"/>
                <w:tab w:val="right" w:pos="9072"/>
              </w:tabs>
              <w:ind w:left="-108" w:right="-108"/>
              <w:rPr>
                <w:rFonts w:ascii="Tahoma" w:hAnsi="Tahoma" w:cs="Tahoma"/>
              </w:rPr>
            </w:pPr>
            <w:r w:rsidRPr="00A93B55">
              <w:rPr>
                <w:rFonts w:ascii="Tahoma" w:hAnsi="Tahoma" w:cs="Tahoma"/>
              </w:rPr>
              <w:t>Pouvoir</w:t>
            </w:r>
          </w:p>
          <w:p w14:paraId="548775E4" w14:textId="77777777" w:rsidR="0074381F" w:rsidRPr="00A93B55" w:rsidRDefault="0074381F" w:rsidP="008E2915">
            <w:pPr>
              <w:tabs>
                <w:tab w:val="center" w:pos="3852"/>
                <w:tab w:val="left" w:pos="3924"/>
                <w:tab w:val="right" w:pos="9072"/>
              </w:tabs>
              <w:ind w:right="-108"/>
              <w:rPr>
                <w:rFonts w:ascii="Tahoma" w:hAnsi="Tahoma" w:cs="Tahoma"/>
              </w:rPr>
            </w:pPr>
          </w:p>
          <w:p w14:paraId="6BC29C4B" w14:textId="77777777" w:rsidR="0074381F" w:rsidRPr="00A93B55" w:rsidRDefault="0074381F" w:rsidP="008E2915">
            <w:pPr>
              <w:tabs>
                <w:tab w:val="center" w:pos="3852"/>
                <w:tab w:val="left" w:pos="3924"/>
                <w:tab w:val="right" w:pos="9072"/>
              </w:tabs>
              <w:ind w:left="-108" w:right="-108"/>
              <w:rPr>
                <w:rFonts w:ascii="Tahoma" w:hAnsi="Tahoma" w:cs="Tahoma"/>
              </w:rPr>
            </w:pPr>
            <w:r w:rsidRPr="00A93B55">
              <w:rPr>
                <w:rFonts w:ascii="Tahoma" w:hAnsi="Tahoma" w:cs="Tahoma"/>
                <w:noProof/>
              </w:rPr>
              <mc:AlternateContent>
                <mc:Choice Requires="wps">
                  <w:drawing>
                    <wp:anchor distT="0" distB="0" distL="114300" distR="114300" simplePos="0" relativeHeight="251696128" behindDoc="0" locked="0" layoutInCell="1" allowOverlap="1" wp14:anchorId="554C45DF" wp14:editId="6A216595">
                      <wp:simplePos x="0" y="0"/>
                      <wp:positionH relativeFrom="column">
                        <wp:posOffset>1070610</wp:posOffset>
                      </wp:positionH>
                      <wp:positionV relativeFrom="paragraph">
                        <wp:posOffset>66675</wp:posOffset>
                      </wp:positionV>
                      <wp:extent cx="457200" cy="334010"/>
                      <wp:effectExtent l="0" t="0" r="0" b="8890"/>
                      <wp:wrapNone/>
                      <wp:docPr id="1570872495" name="Zone de texte 1570872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solidFill>
                                <a:srgbClr val="FFFFFF"/>
                              </a:solidFill>
                              <a:ln w="9525">
                                <a:solidFill>
                                  <a:srgbClr val="000000"/>
                                </a:solidFill>
                                <a:miter lim="800000"/>
                                <a:headEnd/>
                                <a:tailEnd/>
                              </a:ln>
                            </wps:spPr>
                            <wps:txbx>
                              <w:txbxContent>
                                <w:p w14:paraId="4A430A64" w14:textId="3FE920EE" w:rsidR="0074381F" w:rsidRDefault="0074381F" w:rsidP="0074381F">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45DF" id="Zone de texte 1570872495" o:spid="_x0000_s1033" type="#_x0000_t202" style="position:absolute;left:0;text-align:left;margin-left:84.3pt;margin-top:5.25pt;width:36pt;height:2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">
                      <v:textbox>
                        <w:txbxContent>
                          <w:p w14:paraId="4A430A64" w14:textId="3FE920EE" w:rsidR="0074381F" w:rsidRDefault="0074381F" w:rsidP="0074381F">
                            <w:pPr>
                              <w:jc w:val="center"/>
                            </w:pPr>
                            <w:r>
                              <w:t>8</w:t>
                            </w:r>
                          </w:p>
                        </w:txbxContent>
                      </v:textbox>
                    </v:shape>
                  </w:pict>
                </mc:Fallback>
              </mc:AlternateContent>
            </w:r>
          </w:p>
          <w:p w14:paraId="23F2DBBD" w14:textId="77777777" w:rsidR="0074381F" w:rsidRPr="00A93B55" w:rsidRDefault="0074381F" w:rsidP="008E2915">
            <w:pPr>
              <w:tabs>
                <w:tab w:val="center" w:pos="3852"/>
                <w:tab w:val="left" w:pos="3924"/>
                <w:tab w:val="right" w:pos="9072"/>
              </w:tabs>
              <w:ind w:left="-108" w:right="-108"/>
              <w:rPr>
                <w:rFonts w:ascii="Tahoma" w:hAnsi="Tahoma" w:cs="Tahoma"/>
              </w:rPr>
            </w:pPr>
            <w:r w:rsidRPr="00A93B55">
              <w:rPr>
                <w:rFonts w:ascii="Tahoma" w:hAnsi="Tahoma" w:cs="Tahoma"/>
              </w:rPr>
              <w:t xml:space="preserve">Votants </w:t>
            </w:r>
          </w:p>
          <w:p w14:paraId="36E4AA1E" w14:textId="77777777" w:rsidR="0074381F" w:rsidRPr="00A93B55" w:rsidRDefault="0074381F" w:rsidP="008E2915">
            <w:pPr>
              <w:pBdr>
                <w:bottom w:val="single" w:sz="12" w:space="1" w:color="auto"/>
              </w:pBdr>
              <w:tabs>
                <w:tab w:val="center" w:pos="3780"/>
                <w:tab w:val="right" w:pos="9072"/>
              </w:tabs>
              <w:ind w:left="-108"/>
              <w:jc w:val="center"/>
              <w:rPr>
                <w:rFonts w:ascii="Tahoma" w:hAnsi="Tahoma" w:cs="Tahoma"/>
              </w:rPr>
            </w:pPr>
          </w:p>
          <w:p w14:paraId="7D5F0D2C" w14:textId="77777777" w:rsidR="0074381F" w:rsidRPr="00A93B55" w:rsidRDefault="0074381F" w:rsidP="008E2915">
            <w:pPr>
              <w:tabs>
                <w:tab w:val="center" w:pos="3780"/>
                <w:tab w:val="right" w:pos="9072"/>
              </w:tabs>
              <w:ind w:left="-108" w:right="-108"/>
              <w:jc w:val="center"/>
              <w:rPr>
                <w:rFonts w:ascii="Tahoma" w:hAnsi="Tahoma" w:cs="Tahoma"/>
                <w:u w:val="single"/>
              </w:rPr>
            </w:pPr>
          </w:p>
          <w:p w14:paraId="42894DBD" w14:textId="77777777" w:rsidR="0074381F" w:rsidRPr="00A93B55" w:rsidRDefault="0074381F" w:rsidP="008E2915">
            <w:pPr>
              <w:tabs>
                <w:tab w:val="center" w:pos="3780"/>
                <w:tab w:val="right" w:pos="9072"/>
              </w:tabs>
              <w:ind w:left="-108" w:right="-108"/>
              <w:jc w:val="center"/>
              <w:rPr>
                <w:rFonts w:ascii="Tahoma" w:hAnsi="Tahoma" w:cs="Tahoma"/>
                <w:u w:val="single"/>
              </w:rPr>
            </w:pPr>
            <w:r w:rsidRPr="00A93B55">
              <w:rPr>
                <w:rFonts w:ascii="Tahoma" w:hAnsi="Tahoma" w:cs="Tahoma"/>
                <w:u w:val="single"/>
              </w:rPr>
              <w:t>DATE DE LA CONVOCATION</w:t>
            </w:r>
          </w:p>
          <w:p w14:paraId="28783623" w14:textId="77777777" w:rsidR="0074381F" w:rsidRPr="00A93B55" w:rsidRDefault="0074381F" w:rsidP="008E2915">
            <w:pPr>
              <w:tabs>
                <w:tab w:val="center" w:pos="3780"/>
                <w:tab w:val="right" w:pos="9072"/>
              </w:tabs>
              <w:ind w:left="-108" w:right="-108"/>
              <w:jc w:val="center"/>
              <w:rPr>
                <w:rFonts w:ascii="Tahoma" w:hAnsi="Tahoma" w:cs="Tahoma"/>
              </w:rPr>
            </w:pPr>
            <w:r>
              <w:rPr>
                <w:rFonts w:ascii="Tahoma" w:hAnsi="Tahoma" w:cs="Tahoma"/>
              </w:rPr>
              <w:t>21/11/2023</w:t>
            </w:r>
          </w:p>
        </w:tc>
        <w:tc>
          <w:tcPr>
            <w:tcW w:w="6041" w:type="dxa"/>
          </w:tcPr>
          <w:p w14:paraId="26C19477" w14:textId="77777777" w:rsidR="0074381F" w:rsidRPr="00A93B55" w:rsidRDefault="0074381F" w:rsidP="008E2915">
            <w:pPr>
              <w:jc w:val="both"/>
              <w:rPr>
                <w:rFonts w:ascii="Tahoma" w:hAnsi="Tahoma" w:cs="Tahoma"/>
                <w:sz w:val="18"/>
                <w:szCs w:val="18"/>
              </w:rPr>
            </w:pPr>
          </w:p>
          <w:p w14:paraId="6B695219" w14:textId="77777777" w:rsidR="0074381F" w:rsidRPr="00A93B55" w:rsidRDefault="0074381F" w:rsidP="008E2915">
            <w:pPr>
              <w:jc w:val="both"/>
              <w:rPr>
                <w:rFonts w:ascii="Tahoma" w:hAnsi="Tahoma" w:cs="Tahoma"/>
                <w:sz w:val="18"/>
                <w:szCs w:val="18"/>
              </w:rPr>
            </w:pPr>
          </w:p>
          <w:p w14:paraId="5C6EA35D" w14:textId="77777777" w:rsidR="0074381F" w:rsidRDefault="0074381F" w:rsidP="0074381F">
            <w:pPr>
              <w:ind w:right="23"/>
              <w:rPr>
                <w:rFonts w:ascii="Tahoma" w:hAnsi="Tahoma" w:cs="Tahoma"/>
                <w:sz w:val="18"/>
                <w:szCs w:val="18"/>
                <w:u w:val="single"/>
              </w:rPr>
            </w:pPr>
            <w:r>
              <w:rPr>
                <w:rFonts w:ascii="Tahoma" w:hAnsi="Tahoma" w:cs="Tahoma"/>
                <w:sz w:val="18"/>
                <w:szCs w:val="18"/>
                <w:u w:val="single"/>
              </w:rPr>
              <w:t>Etaient présents :</w:t>
            </w:r>
          </w:p>
          <w:p w14:paraId="1B7E0652" w14:textId="77777777" w:rsidR="0074381F" w:rsidRDefault="0074381F" w:rsidP="0074381F">
            <w:pPr>
              <w:ind w:right="23"/>
              <w:rPr>
                <w:rFonts w:ascii="Tahoma" w:hAnsi="Tahoma" w:cs="Tahoma"/>
                <w:sz w:val="18"/>
                <w:szCs w:val="18"/>
              </w:rPr>
            </w:pPr>
            <w:r>
              <w:rPr>
                <w:rFonts w:ascii="Tahoma" w:hAnsi="Tahoma" w:cs="Tahoma"/>
                <w:sz w:val="18"/>
                <w:szCs w:val="18"/>
              </w:rPr>
              <w:t>CCPEIF pour EPERNON                               Guy DAVID</w:t>
            </w:r>
          </w:p>
          <w:p w14:paraId="4CC541F8" w14:textId="77777777" w:rsidR="0074381F" w:rsidRDefault="0074381F" w:rsidP="0074381F">
            <w:pPr>
              <w:ind w:right="23"/>
              <w:rPr>
                <w:rFonts w:ascii="Tahoma" w:hAnsi="Tahoma" w:cs="Tahoma"/>
                <w:sz w:val="18"/>
                <w:szCs w:val="18"/>
              </w:rPr>
            </w:pPr>
            <w:r>
              <w:rPr>
                <w:rFonts w:ascii="Tahoma" w:hAnsi="Tahoma" w:cs="Tahoma"/>
                <w:sz w:val="18"/>
                <w:szCs w:val="18"/>
              </w:rPr>
              <w:t>CCPEIF pour EPERNON                               Denis DURAND</w:t>
            </w:r>
          </w:p>
          <w:p w14:paraId="46809A30" w14:textId="77777777" w:rsidR="0074381F" w:rsidRDefault="0074381F" w:rsidP="0074381F">
            <w:pPr>
              <w:ind w:right="23"/>
              <w:rPr>
                <w:rFonts w:ascii="Tahoma" w:hAnsi="Tahoma" w:cs="Tahoma"/>
                <w:sz w:val="18"/>
                <w:szCs w:val="18"/>
              </w:rPr>
            </w:pPr>
            <w:r>
              <w:rPr>
                <w:rFonts w:ascii="Tahoma" w:hAnsi="Tahoma" w:cs="Tahoma"/>
                <w:sz w:val="18"/>
                <w:szCs w:val="18"/>
              </w:rPr>
              <w:t>CCPEIF pour DROUE SUR DROUETTE           Yannick LHOMME</w:t>
            </w:r>
          </w:p>
          <w:p w14:paraId="4EA80E23" w14:textId="77777777" w:rsidR="0074381F" w:rsidRDefault="0074381F" w:rsidP="0074381F">
            <w:pPr>
              <w:ind w:right="23"/>
              <w:rPr>
                <w:rFonts w:ascii="Tahoma" w:hAnsi="Tahoma" w:cs="Tahoma"/>
                <w:sz w:val="18"/>
                <w:szCs w:val="18"/>
              </w:rPr>
            </w:pPr>
            <w:r>
              <w:rPr>
                <w:rFonts w:ascii="Tahoma" w:hAnsi="Tahoma" w:cs="Tahoma"/>
                <w:sz w:val="18"/>
                <w:szCs w:val="18"/>
              </w:rPr>
              <w:t>CART pour RAIZEUX                                   Nicolas THEVARD</w:t>
            </w:r>
          </w:p>
          <w:p w14:paraId="2033215E" w14:textId="77777777" w:rsidR="0074381F" w:rsidRDefault="0074381F" w:rsidP="0074381F">
            <w:pPr>
              <w:ind w:right="23"/>
              <w:rPr>
                <w:rFonts w:ascii="Tahoma" w:hAnsi="Tahoma" w:cs="Tahoma"/>
                <w:sz w:val="18"/>
                <w:szCs w:val="18"/>
              </w:rPr>
            </w:pPr>
            <w:r>
              <w:rPr>
                <w:rFonts w:ascii="Tahoma" w:hAnsi="Tahoma" w:cs="Tahoma"/>
                <w:sz w:val="18"/>
                <w:szCs w:val="18"/>
              </w:rPr>
              <w:t>CCPEIF pour DROUE SUR DROUETTE           Jean-Bernard GRAMUNT</w:t>
            </w:r>
          </w:p>
          <w:p w14:paraId="6493E604" w14:textId="77777777" w:rsidR="0074381F" w:rsidRDefault="0074381F" w:rsidP="0074381F">
            <w:pPr>
              <w:ind w:right="23"/>
              <w:jc w:val="both"/>
              <w:rPr>
                <w:rFonts w:ascii="Tahoma" w:hAnsi="Tahoma" w:cs="Tahoma"/>
                <w:sz w:val="18"/>
                <w:szCs w:val="18"/>
                <w:u w:val="single"/>
              </w:rPr>
            </w:pPr>
            <w:r>
              <w:rPr>
                <w:rFonts w:ascii="Tahoma" w:hAnsi="Tahoma" w:cs="Tahoma"/>
                <w:sz w:val="18"/>
                <w:szCs w:val="18"/>
              </w:rPr>
              <w:t>CCPEIF pour EPERNON                               Marc BAUDELOT</w:t>
            </w:r>
          </w:p>
          <w:p w14:paraId="18EC239D" w14:textId="77777777" w:rsidR="0074381F" w:rsidRDefault="0074381F" w:rsidP="0074381F">
            <w:pPr>
              <w:ind w:right="23"/>
              <w:rPr>
                <w:rFonts w:ascii="Tahoma" w:hAnsi="Tahoma" w:cs="Tahoma"/>
                <w:b/>
                <w:bCs/>
                <w:sz w:val="16"/>
                <w:szCs w:val="16"/>
                <w:u w:val="single"/>
              </w:rPr>
            </w:pPr>
          </w:p>
          <w:p w14:paraId="361EF0B0" w14:textId="77777777" w:rsidR="0074381F" w:rsidRDefault="0074381F" w:rsidP="0074381F">
            <w:pPr>
              <w:ind w:right="23"/>
              <w:rPr>
                <w:rFonts w:ascii="Tahoma" w:hAnsi="Tahoma" w:cs="Tahoma"/>
                <w:sz w:val="18"/>
                <w:szCs w:val="18"/>
              </w:rPr>
            </w:pPr>
          </w:p>
          <w:p w14:paraId="5C0461AF" w14:textId="77777777" w:rsidR="0074381F" w:rsidRDefault="0074381F" w:rsidP="0074381F">
            <w:pPr>
              <w:ind w:right="23"/>
              <w:jc w:val="both"/>
              <w:rPr>
                <w:rFonts w:ascii="Tahoma" w:hAnsi="Tahoma" w:cs="Tahoma"/>
                <w:sz w:val="18"/>
                <w:szCs w:val="18"/>
                <w:u w:val="single"/>
              </w:rPr>
            </w:pPr>
            <w:r>
              <w:rPr>
                <w:rFonts w:ascii="Tahoma" w:hAnsi="Tahoma" w:cs="Tahoma"/>
                <w:sz w:val="18"/>
                <w:szCs w:val="18"/>
                <w:u w:val="single"/>
              </w:rPr>
              <w:t>Etaient absents excusés :</w:t>
            </w:r>
          </w:p>
          <w:p w14:paraId="2F2456EF" w14:textId="77777777" w:rsidR="0074381F" w:rsidRDefault="0074381F" w:rsidP="0074381F">
            <w:pPr>
              <w:ind w:right="23"/>
              <w:rPr>
                <w:rFonts w:ascii="Tahoma" w:hAnsi="Tahoma" w:cs="Tahoma"/>
                <w:sz w:val="18"/>
                <w:szCs w:val="18"/>
              </w:rPr>
            </w:pPr>
            <w:r>
              <w:rPr>
                <w:rFonts w:ascii="Tahoma" w:hAnsi="Tahoma" w:cs="Tahoma"/>
                <w:sz w:val="18"/>
                <w:szCs w:val="18"/>
              </w:rPr>
              <w:t>CCPEIF pour EPERNON                               François BELHOMME</w:t>
            </w:r>
          </w:p>
          <w:p w14:paraId="2027D8EE" w14:textId="77777777" w:rsidR="0074381F" w:rsidRDefault="0074381F" w:rsidP="0074381F">
            <w:pPr>
              <w:ind w:right="23"/>
              <w:rPr>
                <w:rFonts w:ascii="Tahoma" w:hAnsi="Tahoma" w:cs="Tahoma"/>
                <w:sz w:val="18"/>
                <w:szCs w:val="18"/>
              </w:rPr>
            </w:pPr>
            <w:r>
              <w:rPr>
                <w:rFonts w:ascii="Tahoma" w:hAnsi="Tahoma" w:cs="Tahoma"/>
                <w:sz w:val="18"/>
                <w:szCs w:val="18"/>
              </w:rPr>
              <w:t>CCPEIF pour HANCHES                               Jean-Pierre RUAUT</w:t>
            </w:r>
          </w:p>
          <w:p w14:paraId="33B9EE97" w14:textId="77777777" w:rsidR="0074381F" w:rsidRDefault="0074381F" w:rsidP="0074381F">
            <w:pPr>
              <w:ind w:right="23"/>
              <w:jc w:val="both"/>
              <w:rPr>
                <w:rFonts w:ascii="Tahoma" w:hAnsi="Tahoma" w:cs="Tahoma"/>
                <w:b/>
                <w:bCs/>
                <w:sz w:val="16"/>
                <w:szCs w:val="16"/>
                <w:u w:val="single"/>
              </w:rPr>
            </w:pPr>
            <w:r w:rsidRPr="002B1DCD">
              <w:rPr>
                <w:rFonts w:ascii="Tahoma" w:hAnsi="Tahoma" w:cs="Tahoma"/>
                <w:b/>
                <w:bCs/>
                <w:sz w:val="16"/>
                <w:szCs w:val="16"/>
                <w:u w:val="single"/>
              </w:rPr>
              <w:t>Pouvoir à Guy DAVID</w:t>
            </w:r>
          </w:p>
          <w:p w14:paraId="7F02DF4F" w14:textId="77777777" w:rsidR="0074381F" w:rsidRDefault="0074381F" w:rsidP="0074381F">
            <w:pPr>
              <w:ind w:right="23"/>
              <w:rPr>
                <w:rFonts w:ascii="Tahoma" w:hAnsi="Tahoma" w:cs="Tahoma"/>
                <w:sz w:val="18"/>
                <w:szCs w:val="18"/>
              </w:rPr>
            </w:pPr>
            <w:r>
              <w:rPr>
                <w:rFonts w:ascii="Tahoma" w:hAnsi="Tahoma" w:cs="Tahoma"/>
                <w:sz w:val="18"/>
                <w:szCs w:val="18"/>
              </w:rPr>
              <w:t>CCPEIF pour HANCHES                               Michelle MARCHAND</w:t>
            </w:r>
          </w:p>
          <w:p w14:paraId="2C3DCC57" w14:textId="77777777" w:rsidR="0074381F" w:rsidRDefault="0074381F" w:rsidP="0074381F">
            <w:pPr>
              <w:ind w:right="23"/>
              <w:jc w:val="both"/>
              <w:rPr>
                <w:rFonts w:ascii="Tahoma" w:hAnsi="Tahoma" w:cs="Tahoma"/>
                <w:b/>
                <w:bCs/>
                <w:sz w:val="16"/>
                <w:szCs w:val="16"/>
                <w:u w:val="single"/>
              </w:rPr>
            </w:pPr>
            <w:r w:rsidRPr="002B1DCD">
              <w:rPr>
                <w:rFonts w:ascii="Tahoma" w:hAnsi="Tahoma" w:cs="Tahoma"/>
                <w:b/>
                <w:bCs/>
                <w:sz w:val="16"/>
                <w:szCs w:val="16"/>
                <w:u w:val="single"/>
              </w:rPr>
              <w:t xml:space="preserve">Pouvoir à </w:t>
            </w:r>
            <w:r>
              <w:rPr>
                <w:rFonts w:ascii="Tahoma" w:hAnsi="Tahoma" w:cs="Tahoma"/>
                <w:b/>
                <w:bCs/>
                <w:sz w:val="16"/>
                <w:szCs w:val="16"/>
                <w:u w:val="single"/>
              </w:rPr>
              <w:t>Denis DURAND</w:t>
            </w:r>
          </w:p>
          <w:p w14:paraId="59D4FC25" w14:textId="77777777" w:rsidR="0074381F" w:rsidRDefault="0074381F" w:rsidP="0074381F">
            <w:pPr>
              <w:ind w:right="23"/>
              <w:rPr>
                <w:rFonts w:ascii="Tahoma" w:hAnsi="Tahoma" w:cs="Tahoma"/>
                <w:sz w:val="18"/>
                <w:szCs w:val="18"/>
              </w:rPr>
            </w:pPr>
            <w:r>
              <w:rPr>
                <w:rFonts w:ascii="Tahoma" w:hAnsi="Tahoma" w:cs="Tahoma"/>
                <w:sz w:val="18"/>
                <w:szCs w:val="18"/>
              </w:rPr>
              <w:t>CART pour SAINT HILARION                       Frédéric ROUE</w:t>
            </w:r>
          </w:p>
          <w:p w14:paraId="5ADA0FC6" w14:textId="77777777" w:rsidR="0074381F" w:rsidRDefault="0074381F" w:rsidP="0074381F">
            <w:pPr>
              <w:ind w:right="23"/>
              <w:rPr>
                <w:rFonts w:ascii="Tahoma" w:hAnsi="Tahoma" w:cs="Tahoma"/>
                <w:sz w:val="18"/>
                <w:szCs w:val="18"/>
              </w:rPr>
            </w:pPr>
            <w:r>
              <w:rPr>
                <w:rFonts w:ascii="Tahoma" w:hAnsi="Tahoma" w:cs="Tahoma"/>
                <w:sz w:val="18"/>
                <w:szCs w:val="18"/>
              </w:rPr>
              <w:t>CART pour Emancé                                    Stéphanie BRIOLANT</w:t>
            </w:r>
          </w:p>
          <w:p w14:paraId="7A9C1430" w14:textId="77777777" w:rsidR="0074381F" w:rsidRDefault="0074381F" w:rsidP="0074381F">
            <w:pPr>
              <w:ind w:right="23"/>
              <w:jc w:val="both"/>
              <w:rPr>
                <w:rFonts w:ascii="Tahoma" w:hAnsi="Tahoma" w:cs="Tahoma"/>
                <w:b/>
                <w:bCs/>
                <w:sz w:val="16"/>
                <w:szCs w:val="16"/>
                <w:u w:val="single"/>
              </w:rPr>
            </w:pPr>
          </w:p>
          <w:p w14:paraId="50BF7FE7" w14:textId="77777777" w:rsidR="0074381F" w:rsidRPr="002B1DCD" w:rsidRDefault="0074381F" w:rsidP="0074381F">
            <w:pPr>
              <w:ind w:right="23"/>
              <w:jc w:val="both"/>
              <w:rPr>
                <w:rFonts w:ascii="Tahoma" w:hAnsi="Tahoma" w:cs="Tahoma"/>
                <w:b/>
                <w:bCs/>
                <w:sz w:val="16"/>
                <w:szCs w:val="16"/>
                <w:u w:val="single"/>
              </w:rPr>
            </w:pPr>
          </w:p>
          <w:tbl>
            <w:tblPr>
              <w:tblStyle w:val="Grilledutableau"/>
              <w:tblW w:w="8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2171"/>
              <w:gridCol w:w="2171"/>
              <w:gridCol w:w="2171"/>
            </w:tblGrid>
            <w:tr w:rsidR="0074381F" w14:paraId="11321C05" w14:textId="77777777" w:rsidTr="008E2915">
              <w:tc>
                <w:tcPr>
                  <w:tcW w:w="1586" w:type="dxa"/>
                </w:tcPr>
                <w:p w14:paraId="5D9AB488" w14:textId="77777777" w:rsidR="0074381F" w:rsidRDefault="0074381F" w:rsidP="0074381F">
                  <w:pPr>
                    <w:spacing w:after="200" w:line="276" w:lineRule="auto"/>
                    <w:rPr>
                      <w:rFonts w:ascii="Tahoma" w:hAnsi="Tahoma" w:cs="Tahoma"/>
                      <w:sz w:val="18"/>
                      <w:szCs w:val="18"/>
                      <w:lang w:eastAsia="en-US"/>
                    </w:rPr>
                  </w:pPr>
                </w:p>
              </w:tc>
              <w:tc>
                <w:tcPr>
                  <w:tcW w:w="2171" w:type="dxa"/>
                </w:tcPr>
                <w:p w14:paraId="130CA9AA" w14:textId="77777777" w:rsidR="0074381F" w:rsidRDefault="0074381F" w:rsidP="0074381F">
                  <w:pPr>
                    <w:rPr>
                      <w:rFonts w:ascii="Tahoma" w:hAnsi="Tahoma" w:cs="Tahoma"/>
                      <w:sz w:val="18"/>
                      <w:szCs w:val="18"/>
                      <w:lang w:eastAsia="en-US"/>
                    </w:rPr>
                  </w:pPr>
                </w:p>
              </w:tc>
              <w:tc>
                <w:tcPr>
                  <w:tcW w:w="2171" w:type="dxa"/>
                </w:tcPr>
                <w:p w14:paraId="67D59395" w14:textId="77777777" w:rsidR="0074381F" w:rsidRDefault="0074381F" w:rsidP="0074381F">
                  <w:pPr>
                    <w:rPr>
                      <w:rFonts w:ascii="Tahoma" w:hAnsi="Tahoma" w:cs="Tahoma"/>
                      <w:sz w:val="18"/>
                      <w:szCs w:val="18"/>
                      <w:lang w:eastAsia="en-US"/>
                    </w:rPr>
                  </w:pPr>
                </w:p>
              </w:tc>
              <w:tc>
                <w:tcPr>
                  <w:tcW w:w="2171" w:type="dxa"/>
                </w:tcPr>
                <w:p w14:paraId="078B9725" w14:textId="77777777" w:rsidR="0074381F" w:rsidRDefault="0074381F" w:rsidP="0074381F">
                  <w:pPr>
                    <w:rPr>
                      <w:rFonts w:ascii="Tahoma" w:hAnsi="Tahoma" w:cs="Tahoma"/>
                      <w:sz w:val="18"/>
                      <w:szCs w:val="18"/>
                      <w:lang w:eastAsia="en-US"/>
                    </w:rPr>
                  </w:pPr>
                </w:p>
              </w:tc>
            </w:tr>
            <w:tr w:rsidR="0074381F" w14:paraId="47AFD8F2" w14:textId="77777777" w:rsidTr="008E2915">
              <w:tc>
                <w:tcPr>
                  <w:tcW w:w="1586" w:type="dxa"/>
                </w:tcPr>
                <w:p w14:paraId="4A699A6C" w14:textId="77777777" w:rsidR="0074381F" w:rsidRDefault="0074381F" w:rsidP="0074381F">
                  <w:pPr>
                    <w:rPr>
                      <w:rFonts w:ascii="Tahoma" w:hAnsi="Tahoma" w:cs="Tahoma"/>
                      <w:sz w:val="18"/>
                      <w:szCs w:val="18"/>
                      <w:lang w:eastAsia="en-US"/>
                    </w:rPr>
                  </w:pPr>
                </w:p>
              </w:tc>
              <w:tc>
                <w:tcPr>
                  <w:tcW w:w="2171" w:type="dxa"/>
                </w:tcPr>
                <w:p w14:paraId="5055FA53" w14:textId="77777777" w:rsidR="0074381F" w:rsidRDefault="0074381F" w:rsidP="0074381F">
                  <w:pPr>
                    <w:rPr>
                      <w:rFonts w:ascii="Tahoma" w:hAnsi="Tahoma" w:cs="Tahoma"/>
                      <w:sz w:val="18"/>
                      <w:szCs w:val="18"/>
                      <w:lang w:eastAsia="en-US"/>
                    </w:rPr>
                  </w:pPr>
                </w:p>
              </w:tc>
              <w:tc>
                <w:tcPr>
                  <w:tcW w:w="2171" w:type="dxa"/>
                </w:tcPr>
                <w:p w14:paraId="0D711ADF" w14:textId="77777777" w:rsidR="0074381F" w:rsidRDefault="0074381F" w:rsidP="0074381F">
                  <w:pPr>
                    <w:rPr>
                      <w:rFonts w:ascii="Tahoma" w:hAnsi="Tahoma" w:cs="Tahoma"/>
                      <w:sz w:val="18"/>
                      <w:szCs w:val="18"/>
                      <w:lang w:eastAsia="en-US"/>
                    </w:rPr>
                  </w:pPr>
                </w:p>
              </w:tc>
              <w:tc>
                <w:tcPr>
                  <w:tcW w:w="2171" w:type="dxa"/>
                </w:tcPr>
                <w:p w14:paraId="472092E3" w14:textId="77777777" w:rsidR="0074381F" w:rsidRDefault="0074381F" w:rsidP="0074381F">
                  <w:pPr>
                    <w:rPr>
                      <w:rFonts w:ascii="Tahoma" w:hAnsi="Tahoma" w:cs="Tahoma"/>
                      <w:sz w:val="18"/>
                      <w:szCs w:val="18"/>
                      <w:lang w:eastAsia="en-US"/>
                    </w:rPr>
                  </w:pPr>
                </w:p>
              </w:tc>
            </w:tr>
          </w:tbl>
          <w:p w14:paraId="40228485" w14:textId="77777777" w:rsidR="0074381F" w:rsidRDefault="0074381F" w:rsidP="0074381F">
            <w:pPr>
              <w:rPr>
                <w:rFonts w:ascii="Tahoma" w:hAnsi="Tahoma" w:cs="Tahoma"/>
                <w:sz w:val="18"/>
                <w:szCs w:val="18"/>
                <w:lang w:eastAsia="en-US"/>
              </w:rPr>
            </w:pPr>
          </w:p>
          <w:p w14:paraId="0742BC89" w14:textId="77777777" w:rsidR="0074381F" w:rsidRDefault="0074381F" w:rsidP="0074381F">
            <w:pPr>
              <w:rPr>
                <w:rFonts w:ascii="Tahoma" w:hAnsi="Tahoma" w:cs="Tahoma"/>
                <w:sz w:val="18"/>
                <w:szCs w:val="18"/>
              </w:rPr>
            </w:pPr>
          </w:p>
          <w:p w14:paraId="4BAA445B" w14:textId="26477B8F" w:rsidR="0074381F" w:rsidRPr="00A93B55" w:rsidRDefault="0074381F" w:rsidP="0074381F">
            <w:pPr>
              <w:ind w:right="23"/>
              <w:rPr>
                <w:rFonts w:ascii="Tahoma" w:hAnsi="Tahoma" w:cs="Tahoma"/>
              </w:rPr>
            </w:pPr>
            <w:r>
              <w:rPr>
                <w:rFonts w:ascii="Tahoma" w:hAnsi="Tahoma" w:cs="Tahoma"/>
                <w:b/>
                <w:bCs/>
                <w:sz w:val="18"/>
                <w:szCs w:val="18"/>
                <w:u w:val="single"/>
              </w:rPr>
              <w:t>Assistaient également à la séance</w:t>
            </w:r>
            <w:r>
              <w:rPr>
                <w:rFonts w:ascii="Tahoma" w:hAnsi="Tahoma" w:cs="Tahoma"/>
                <w:b/>
                <w:bCs/>
                <w:sz w:val="18"/>
                <w:szCs w:val="18"/>
              </w:rPr>
              <w:t xml:space="preserve"> : </w:t>
            </w:r>
            <w:r>
              <w:rPr>
                <w:rFonts w:ascii="Tahoma" w:hAnsi="Tahoma" w:cs="Tahoma"/>
                <w:sz w:val="18"/>
                <w:szCs w:val="18"/>
              </w:rPr>
              <w:t>Véronique LECOMTE, secrétaire.</w:t>
            </w:r>
          </w:p>
        </w:tc>
      </w:tr>
    </w:tbl>
    <w:p w14:paraId="19315C64" w14:textId="77777777" w:rsidR="00C61387" w:rsidRDefault="00C61387" w:rsidP="00E735C7">
      <w:pPr>
        <w:rPr>
          <w:rFonts w:ascii="Tahoma" w:hAnsi="Tahoma" w:cs="Tahoma"/>
          <w:b/>
          <w:bCs/>
          <w:sz w:val="20"/>
          <w:szCs w:val="20"/>
        </w:rPr>
      </w:pPr>
    </w:p>
    <w:p w14:paraId="713FAD33" w14:textId="77777777" w:rsidR="00C61387" w:rsidRDefault="00C61387" w:rsidP="00E735C7">
      <w:pPr>
        <w:rPr>
          <w:rFonts w:ascii="Tahoma" w:hAnsi="Tahoma" w:cs="Tahoma"/>
          <w:b/>
          <w:bCs/>
          <w:sz w:val="20"/>
          <w:szCs w:val="20"/>
        </w:rPr>
      </w:pPr>
    </w:p>
    <w:p w14:paraId="5120C8E5" w14:textId="77777777" w:rsidR="0074381F" w:rsidRDefault="0074381F" w:rsidP="0074381F">
      <w:pPr>
        <w:rPr>
          <w:rFonts w:ascii="Tahoma" w:hAnsi="Tahoma" w:cs="Tahoma"/>
          <w:b/>
        </w:rPr>
      </w:pPr>
    </w:p>
    <w:p w14:paraId="71C7E622" w14:textId="55A8B612" w:rsidR="0074381F" w:rsidRPr="0074381F" w:rsidRDefault="0074381F" w:rsidP="0074381F">
      <w:pPr>
        <w:pStyle w:val="Paragraphedeliste"/>
        <w:numPr>
          <w:ilvl w:val="0"/>
          <w:numId w:val="38"/>
        </w:numPr>
        <w:rPr>
          <w:rFonts w:ascii="Tahoma" w:hAnsi="Tahoma" w:cs="Tahoma"/>
          <w:b/>
        </w:rPr>
      </w:pPr>
      <w:r w:rsidRPr="0074381F">
        <w:rPr>
          <w:rFonts w:ascii="Tahoma" w:hAnsi="Tahoma"/>
          <w:b/>
          <w:bCs/>
        </w:rPr>
        <w:t>Autorisation au Président à engager, mandater, liquider les dépenses d’investissement dans la limite du quart des crédits ouverts à l’exercice précédent.</w:t>
      </w:r>
    </w:p>
    <w:p w14:paraId="7E2095A5" w14:textId="77777777" w:rsidR="00C61387" w:rsidRDefault="00C61387" w:rsidP="00E735C7">
      <w:pPr>
        <w:rPr>
          <w:rFonts w:ascii="Tahoma" w:hAnsi="Tahoma" w:cs="Tahoma"/>
          <w:b/>
          <w:bCs/>
          <w:sz w:val="20"/>
          <w:szCs w:val="20"/>
        </w:rPr>
      </w:pPr>
    </w:p>
    <w:p w14:paraId="365FE4F9" w14:textId="77777777" w:rsidR="0074381F" w:rsidRPr="0074381F" w:rsidRDefault="0074381F" w:rsidP="0074381F">
      <w:pPr>
        <w:widowControl w:val="0"/>
        <w:suppressLineNumbers/>
        <w:suppressAutoHyphens/>
        <w:jc w:val="both"/>
        <w:rPr>
          <w:rFonts w:eastAsia="SimSun" w:cs="Mangal"/>
          <w:i/>
          <w:iCs/>
          <w:kern w:val="2"/>
          <w:lang w:eastAsia="zh-CN" w:bidi="hi-IN"/>
        </w:rPr>
      </w:pPr>
      <w:r w:rsidRPr="0074381F">
        <w:rPr>
          <w:rFonts w:ascii="Arial" w:eastAsia="SimSun" w:hAnsi="Arial" w:cs="Arial"/>
          <w:kern w:val="2"/>
          <w:sz w:val="20"/>
          <w:lang w:eastAsia="zh-CN" w:bidi="hi-IN"/>
        </w:rPr>
        <w:t>M. le Président rappelle les dispositions extraites de l'article L1612-1 du code général des collectivités territoriales :</w:t>
      </w:r>
    </w:p>
    <w:p w14:paraId="17E00172" w14:textId="77777777" w:rsidR="0074381F" w:rsidRPr="0074381F" w:rsidRDefault="0074381F" w:rsidP="0074381F">
      <w:pPr>
        <w:widowControl w:val="0"/>
        <w:suppressLineNumbers/>
        <w:suppressAutoHyphens/>
        <w:spacing w:after="283"/>
        <w:jc w:val="center"/>
        <w:rPr>
          <w:rFonts w:ascii="Tahoma" w:eastAsia="SimSun" w:hAnsi="Tahoma" w:cs="Tahoma"/>
          <w:i/>
          <w:iCs/>
          <w:kern w:val="2"/>
          <w:sz w:val="20"/>
          <w:szCs w:val="20"/>
          <w:lang w:eastAsia="zh-CN" w:bidi="hi-IN"/>
        </w:rPr>
      </w:pPr>
      <w:r w:rsidRPr="0074381F">
        <w:rPr>
          <w:rFonts w:ascii="Tahoma" w:eastAsia="SimSun" w:hAnsi="Tahoma" w:cs="Tahoma"/>
          <w:i/>
          <w:iCs/>
          <w:kern w:val="2"/>
          <w:sz w:val="20"/>
          <w:szCs w:val="20"/>
          <w:lang w:eastAsia="zh-CN" w:bidi="hi-IN"/>
        </w:rPr>
        <w:t xml:space="preserve">Article L1612-1 modifié par la </w:t>
      </w:r>
      <w:hyperlink r:id="rId12" w:anchor="LEGIARTI000026888203" w:history="1">
        <w:r w:rsidRPr="0074381F">
          <w:rPr>
            <w:rFonts w:ascii="Tahoma" w:eastAsia="SimSun" w:hAnsi="Tahoma" w:cs="Tahoma"/>
            <w:color w:val="000080"/>
            <w:kern w:val="2"/>
            <w:sz w:val="20"/>
            <w:szCs w:val="20"/>
            <w:u w:val="single"/>
            <w:lang w:eastAsia="zh-CN" w:bidi="hi-IN"/>
          </w:rPr>
          <w:t>LOI n°2012-1510 du 29 décembre 2012 - art. 37 (VD)</w:t>
        </w:r>
      </w:hyperlink>
      <w:r w:rsidRPr="0074381F">
        <w:rPr>
          <w:rFonts w:ascii="Tahoma" w:eastAsia="SimSun" w:hAnsi="Tahoma" w:cs="Tahoma"/>
          <w:i/>
          <w:iCs/>
          <w:kern w:val="2"/>
          <w:sz w:val="20"/>
          <w:szCs w:val="20"/>
          <w:lang w:eastAsia="zh-CN" w:bidi="hi-IN"/>
        </w:rPr>
        <w:t xml:space="preserve"> </w:t>
      </w:r>
    </w:p>
    <w:p w14:paraId="07A435DA" w14:textId="77777777" w:rsidR="0074381F" w:rsidRPr="0074381F" w:rsidRDefault="0074381F" w:rsidP="0074381F">
      <w:pPr>
        <w:widowControl w:val="0"/>
        <w:suppressLineNumbers/>
        <w:suppressAutoHyphens/>
        <w:spacing w:after="283"/>
        <w:jc w:val="both"/>
        <w:rPr>
          <w:rFonts w:ascii="Tahoma" w:eastAsia="SimSun" w:hAnsi="Tahoma" w:cs="Tahoma"/>
          <w:i/>
          <w:iCs/>
          <w:kern w:val="2"/>
          <w:sz w:val="20"/>
          <w:szCs w:val="20"/>
          <w:lang w:eastAsia="zh-CN" w:bidi="hi-IN"/>
        </w:rPr>
      </w:pPr>
      <w:r w:rsidRPr="0074381F">
        <w:rPr>
          <w:rFonts w:ascii="Tahoma" w:eastAsia="SimSun" w:hAnsi="Tahoma" w:cs="Tahoma"/>
          <w:i/>
          <w:iCs/>
          <w:kern w:val="2"/>
          <w:sz w:val="20"/>
          <w:szCs w:val="20"/>
          <w:lang w:eastAsia="zh-CN" w:bidi="hi-IN"/>
        </w:rPr>
        <w:t xml:space="preserve">Dans le cas où le budget d'une collectivité territoriale n'a pas été adopté avant le 1er janvier de l'exercice </w:t>
      </w:r>
      <w:r w:rsidRPr="0074381F">
        <w:rPr>
          <w:rFonts w:ascii="Tahoma" w:eastAsia="SimSun" w:hAnsi="Tahoma" w:cs="Tahoma"/>
          <w:i/>
          <w:iCs/>
          <w:kern w:val="2"/>
          <w:sz w:val="20"/>
          <w:szCs w:val="20"/>
          <w:lang w:eastAsia="zh-CN" w:bidi="hi-IN"/>
        </w:rPr>
        <w:lastRenderedPageBreak/>
        <w:t xml:space="preserve">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 </w:t>
      </w:r>
    </w:p>
    <w:p w14:paraId="41B2B1F4" w14:textId="77777777" w:rsidR="0074381F" w:rsidRPr="0074381F" w:rsidRDefault="0074381F" w:rsidP="0074381F">
      <w:pPr>
        <w:widowControl w:val="0"/>
        <w:suppressLineNumbers/>
        <w:suppressAutoHyphens/>
        <w:spacing w:after="283"/>
        <w:jc w:val="both"/>
        <w:rPr>
          <w:rFonts w:ascii="Tahoma" w:eastAsia="SimSun" w:hAnsi="Tahoma" w:cs="Tahoma"/>
          <w:i/>
          <w:iCs/>
          <w:kern w:val="2"/>
          <w:sz w:val="20"/>
          <w:szCs w:val="20"/>
          <w:lang w:eastAsia="zh-CN" w:bidi="hi-IN"/>
        </w:rPr>
      </w:pPr>
      <w:r w:rsidRPr="0074381F">
        <w:rPr>
          <w:rFonts w:ascii="Tahoma" w:eastAsia="SimSun" w:hAnsi="Tahoma" w:cs="Tahoma"/>
          <w:i/>
          <w:iCs/>
          <w:kern w:val="2"/>
          <w:sz w:val="20"/>
          <w:szCs w:val="20"/>
          <w:lang w:eastAsia="zh-CN" w:bidi="hi-IN"/>
        </w:rPr>
        <w:t xml:space="preserve">Il est en droit de mandater les dépenses afférentes au remboursement en capital des annuités de la dette venant à échéance avant le vote du budget. </w:t>
      </w:r>
    </w:p>
    <w:p w14:paraId="7F61BB99" w14:textId="77777777" w:rsidR="0074381F" w:rsidRPr="0074381F" w:rsidRDefault="0074381F" w:rsidP="0074381F">
      <w:pPr>
        <w:widowControl w:val="0"/>
        <w:suppressLineNumbers/>
        <w:suppressAutoHyphens/>
        <w:spacing w:after="283"/>
        <w:jc w:val="both"/>
        <w:rPr>
          <w:rFonts w:ascii="Tahoma" w:eastAsia="SimSun" w:hAnsi="Tahoma" w:cs="Tahoma"/>
          <w:i/>
          <w:iCs/>
          <w:kern w:val="2"/>
          <w:sz w:val="20"/>
          <w:szCs w:val="20"/>
          <w:lang w:eastAsia="zh-CN" w:bidi="hi-IN"/>
        </w:rPr>
      </w:pPr>
      <w:r w:rsidRPr="0074381F">
        <w:rPr>
          <w:rFonts w:ascii="Tahoma" w:eastAsia="SimSun" w:hAnsi="Tahoma" w:cs="Tahoma"/>
          <w:i/>
          <w:iCs/>
          <w:kern w:val="2"/>
          <w:sz w:val="20"/>
          <w:szCs w:val="20"/>
          <w:lang w:eastAsia="zh-CN" w:bidi="hi-IN"/>
        </w:rPr>
        <w:t xml:space="preserve">En outre,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 </w:t>
      </w:r>
    </w:p>
    <w:p w14:paraId="6366D43E" w14:textId="77777777" w:rsidR="0074381F" w:rsidRPr="0074381F" w:rsidRDefault="0074381F" w:rsidP="0074381F">
      <w:pPr>
        <w:widowControl w:val="0"/>
        <w:suppressLineNumbers/>
        <w:suppressAutoHyphens/>
        <w:jc w:val="both"/>
        <w:rPr>
          <w:rFonts w:ascii="Tahoma" w:eastAsia="SimSun" w:hAnsi="Tahoma" w:cs="Tahoma"/>
          <w:b/>
          <w:bCs/>
          <w:kern w:val="2"/>
          <w:sz w:val="20"/>
          <w:szCs w:val="20"/>
          <w:lang w:eastAsia="zh-CN" w:bidi="hi-IN"/>
        </w:rPr>
      </w:pPr>
      <w:r w:rsidRPr="0074381F">
        <w:rPr>
          <w:rFonts w:ascii="Tahoma" w:eastAsia="SimSun" w:hAnsi="Tahoma" w:cs="Tahoma"/>
          <w:b/>
          <w:bCs/>
          <w:kern w:val="2"/>
          <w:sz w:val="20"/>
          <w:szCs w:val="20"/>
          <w:lang w:eastAsia="zh-CN" w:bidi="hi-IN"/>
        </w:rPr>
        <w:t xml:space="preserve">Montant des dépenses d'investissement inscrites au budget primitif du budget annexe assainissement 2023 (hors chapitre 16 « Remboursement d'emprunts ») = </w:t>
      </w:r>
      <w:r w:rsidRPr="0074381F">
        <w:rPr>
          <w:rFonts w:ascii="Tahoma" w:eastAsia="SimSun" w:hAnsi="Tahoma" w:cs="Tahoma"/>
          <w:b/>
          <w:bCs/>
          <w:color w:val="FF0000"/>
          <w:kern w:val="2"/>
          <w:sz w:val="20"/>
          <w:szCs w:val="20"/>
          <w:u w:val="single"/>
          <w:lang w:eastAsia="zh-CN" w:bidi="hi-IN"/>
        </w:rPr>
        <w:t>4 779 945.</w:t>
      </w:r>
    </w:p>
    <w:p w14:paraId="7AE92B82" w14:textId="188FD1FD" w:rsidR="0074381F" w:rsidRPr="0074381F" w:rsidRDefault="0074381F" w:rsidP="0074381F">
      <w:pPr>
        <w:widowControl w:val="0"/>
        <w:suppressLineNumbers/>
        <w:suppressAutoHyphens/>
        <w:jc w:val="both"/>
        <w:rPr>
          <w:rFonts w:ascii="Tahoma" w:eastAsia="SimSun" w:hAnsi="Tahoma" w:cs="Tahoma"/>
          <w:b/>
          <w:bCs/>
          <w:kern w:val="2"/>
          <w:sz w:val="20"/>
          <w:szCs w:val="20"/>
          <w:lang w:eastAsia="zh-CN" w:bidi="hi-IN"/>
        </w:rPr>
      </w:pPr>
      <w:r w:rsidRPr="0074381F">
        <w:rPr>
          <w:rFonts w:ascii="Tahoma" w:eastAsia="SimSun" w:hAnsi="Tahoma" w:cs="Tahoma"/>
          <w:b/>
          <w:bCs/>
          <w:kern w:val="2"/>
          <w:sz w:val="20"/>
          <w:szCs w:val="20"/>
          <w:lang w:eastAsia="zh-CN" w:bidi="hi-IN"/>
        </w:rPr>
        <w:t xml:space="preserve">Conformément aux textes applicables, il est proposé au </w:t>
      </w:r>
      <w:r w:rsidR="006D4A29">
        <w:rPr>
          <w:rFonts w:ascii="Tahoma" w:eastAsia="SimSun" w:hAnsi="Tahoma" w:cs="Tahoma"/>
          <w:b/>
          <w:bCs/>
          <w:kern w:val="2"/>
          <w:sz w:val="20"/>
          <w:szCs w:val="20"/>
          <w:lang w:eastAsia="zh-CN" w:bidi="hi-IN"/>
        </w:rPr>
        <w:t xml:space="preserve">comité syndical </w:t>
      </w:r>
      <w:r w:rsidRPr="0074381F">
        <w:rPr>
          <w:rFonts w:ascii="Tahoma" w:eastAsia="SimSun" w:hAnsi="Tahoma" w:cs="Tahoma"/>
          <w:b/>
          <w:bCs/>
          <w:kern w:val="2"/>
          <w:sz w:val="20"/>
          <w:szCs w:val="20"/>
          <w:lang w:eastAsia="zh-CN" w:bidi="hi-IN"/>
        </w:rPr>
        <w:t xml:space="preserve">de faire application de cet article à </w:t>
      </w:r>
      <w:r w:rsidRPr="0074381F">
        <w:rPr>
          <w:rFonts w:ascii="Tahoma" w:eastAsia="SimSun" w:hAnsi="Tahoma" w:cs="Tahoma"/>
          <w:b/>
          <w:bCs/>
          <w:kern w:val="2"/>
          <w:sz w:val="20"/>
          <w:szCs w:val="20"/>
          <w:u w:val="single"/>
          <w:lang w:eastAsia="zh-CN" w:bidi="hi-IN"/>
        </w:rPr>
        <w:t xml:space="preserve">hauteur maximale de </w:t>
      </w:r>
      <w:r w:rsidRPr="0074381F">
        <w:rPr>
          <w:rFonts w:ascii="Tahoma" w:eastAsia="SimSun" w:hAnsi="Tahoma" w:cs="Tahoma"/>
          <w:b/>
          <w:bCs/>
          <w:color w:val="FF0000"/>
          <w:kern w:val="2"/>
          <w:sz w:val="20"/>
          <w:szCs w:val="20"/>
          <w:u w:val="single"/>
          <w:lang w:eastAsia="zh-CN" w:bidi="hi-IN"/>
        </w:rPr>
        <w:t xml:space="preserve">1 194 986 </w:t>
      </w:r>
      <w:r w:rsidRPr="0074381F">
        <w:rPr>
          <w:rFonts w:ascii="Tahoma" w:eastAsia="SimSun" w:hAnsi="Tahoma" w:cs="Tahoma"/>
          <w:b/>
          <w:bCs/>
          <w:kern w:val="2"/>
          <w:sz w:val="20"/>
          <w:szCs w:val="20"/>
          <w:u w:val="single"/>
          <w:lang w:eastAsia="zh-CN" w:bidi="hi-IN"/>
        </w:rPr>
        <w:t>€</w:t>
      </w:r>
      <w:r w:rsidRPr="0074381F">
        <w:rPr>
          <w:rFonts w:ascii="Tahoma" w:eastAsia="SimSun" w:hAnsi="Tahoma" w:cs="Tahoma"/>
          <w:b/>
          <w:bCs/>
          <w:kern w:val="2"/>
          <w:sz w:val="20"/>
          <w:szCs w:val="20"/>
          <w:lang w:eastAsia="zh-CN" w:bidi="hi-IN"/>
        </w:rPr>
        <w:t>, soit 25% de 4 779 945€.</w:t>
      </w:r>
    </w:p>
    <w:p w14:paraId="5E370406" w14:textId="77777777" w:rsidR="0074381F" w:rsidRPr="0074381F" w:rsidRDefault="0074381F" w:rsidP="0074381F">
      <w:pPr>
        <w:widowControl w:val="0"/>
        <w:suppressLineNumbers/>
        <w:suppressAutoHyphens/>
        <w:spacing w:after="283"/>
        <w:jc w:val="both"/>
        <w:rPr>
          <w:rFonts w:ascii="Tahoma" w:eastAsia="SimSun" w:hAnsi="Tahoma" w:cs="Tahoma"/>
          <w:i/>
          <w:iCs/>
          <w:kern w:val="2"/>
          <w:sz w:val="20"/>
          <w:szCs w:val="20"/>
          <w:lang w:eastAsia="zh-CN" w:bidi="hi-IN"/>
        </w:rPr>
      </w:pPr>
    </w:p>
    <w:p w14:paraId="7FA2464C" w14:textId="77777777" w:rsidR="0074381F" w:rsidRPr="0074381F" w:rsidRDefault="0074381F" w:rsidP="0074381F">
      <w:pPr>
        <w:widowControl w:val="0"/>
        <w:suppressLineNumbers/>
        <w:suppressAutoHyphens/>
        <w:jc w:val="both"/>
        <w:rPr>
          <w:rFonts w:ascii="Tahoma" w:eastAsia="SimSun" w:hAnsi="Tahoma" w:cs="Tahoma"/>
          <w:kern w:val="2"/>
          <w:sz w:val="20"/>
          <w:szCs w:val="20"/>
          <w:lang w:eastAsia="zh-CN" w:bidi="hi-IN"/>
        </w:rPr>
      </w:pPr>
    </w:p>
    <w:p w14:paraId="0F6FD5F0" w14:textId="77777777" w:rsidR="0074381F" w:rsidRPr="0074381F" w:rsidRDefault="0074381F" w:rsidP="0074381F">
      <w:pPr>
        <w:widowControl w:val="0"/>
        <w:suppressLineNumbers/>
        <w:suppressAutoHyphens/>
        <w:jc w:val="both"/>
        <w:rPr>
          <w:rFonts w:ascii="Tahoma" w:eastAsia="SimSun" w:hAnsi="Tahoma" w:cs="Tahoma"/>
          <w:b/>
          <w:bCs/>
          <w:i/>
          <w:iCs/>
          <w:kern w:val="2"/>
          <w:sz w:val="28"/>
          <w:szCs w:val="28"/>
          <w:lang w:eastAsia="zh-CN" w:bidi="hi-IN"/>
        </w:rPr>
      </w:pPr>
      <w:r w:rsidRPr="0074381F">
        <w:rPr>
          <w:rFonts w:ascii="Tahoma" w:eastAsia="SimSun" w:hAnsi="Tahoma" w:cs="Tahoma"/>
          <w:b/>
          <w:bCs/>
          <w:i/>
          <w:iCs/>
          <w:kern w:val="2"/>
          <w:sz w:val="28"/>
          <w:szCs w:val="28"/>
          <w:lang w:eastAsia="zh-CN" w:bidi="hi-IN"/>
        </w:rPr>
        <w:t xml:space="preserve">Après en avoir délibéré, le Comité syndical décide à l’unanimité des membres présents d'accepter les propositions de M. le Président dans les conditions exposées ci-dessus. </w:t>
      </w:r>
    </w:p>
    <w:p w14:paraId="506F0345" w14:textId="77777777" w:rsidR="0074381F" w:rsidRPr="0074381F" w:rsidRDefault="0074381F" w:rsidP="0074381F">
      <w:pPr>
        <w:rPr>
          <w:rFonts w:ascii="Tahoma" w:hAnsi="Tahoma" w:cs="Tahoma"/>
          <w:sz w:val="20"/>
          <w:szCs w:val="20"/>
        </w:rPr>
      </w:pPr>
    </w:p>
    <w:p w14:paraId="539F7940" w14:textId="77777777" w:rsidR="00C61387" w:rsidRDefault="00C61387" w:rsidP="00E735C7">
      <w:pPr>
        <w:rPr>
          <w:rFonts w:ascii="Tahoma" w:hAnsi="Tahoma" w:cs="Tahoma"/>
          <w:b/>
          <w:bCs/>
          <w:sz w:val="20"/>
          <w:szCs w:val="20"/>
        </w:rPr>
      </w:pPr>
    </w:p>
    <w:p w14:paraId="75C14CE8" w14:textId="77777777" w:rsidR="00C61387" w:rsidRDefault="00C61387" w:rsidP="00E735C7">
      <w:pPr>
        <w:rPr>
          <w:rFonts w:ascii="Tahoma" w:hAnsi="Tahoma" w:cs="Tahoma"/>
          <w:b/>
          <w:bCs/>
          <w:sz w:val="20"/>
          <w:szCs w:val="20"/>
        </w:rPr>
      </w:pPr>
    </w:p>
    <w:p w14:paraId="605C51CE" w14:textId="2ACA3C26" w:rsidR="001D1745" w:rsidRPr="00DF25FE" w:rsidRDefault="007C0EFA" w:rsidP="007C0EFA">
      <w:pPr>
        <w:ind w:right="23"/>
        <w:jc w:val="center"/>
        <w:rPr>
          <w:rFonts w:ascii="Tahoma" w:hAnsi="Tahoma" w:cs="Tahoma"/>
          <w:b/>
          <w:bCs/>
          <w:sz w:val="28"/>
          <w:szCs w:val="28"/>
        </w:rPr>
      </w:pPr>
      <w:r w:rsidRPr="00DF25FE">
        <w:rPr>
          <w:rFonts w:ascii="Tahoma" w:hAnsi="Tahoma" w:cs="Tahoma"/>
          <w:b/>
          <w:bCs/>
          <w:sz w:val="28"/>
          <w:szCs w:val="28"/>
        </w:rPr>
        <w:t>Informations diverses </w:t>
      </w:r>
    </w:p>
    <w:p w14:paraId="2B724643" w14:textId="59FE449E" w:rsidR="009E1238" w:rsidRDefault="009E1238" w:rsidP="007C0EFA">
      <w:pPr>
        <w:ind w:right="23"/>
        <w:jc w:val="center"/>
        <w:rPr>
          <w:rFonts w:ascii="Tahoma" w:hAnsi="Tahoma" w:cs="Tahoma"/>
          <w:b/>
          <w:bCs/>
          <w:sz w:val="20"/>
          <w:szCs w:val="20"/>
        </w:rPr>
      </w:pPr>
    </w:p>
    <w:p w14:paraId="15A45BED" w14:textId="77777777" w:rsidR="001332B8" w:rsidRPr="00A93B55" w:rsidRDefault="001332B8" w:rsidP="00575094">
      <w:pPr>
        <w:ind w:right="23"/>
        <w:jc w:val="both"/>
        <w:rPr>
          <w:rFonts w:ascii="Tahoma" w:hAnsi="Tahoma" w:cs="Tahoma"/>
          <w:sz w:val="20"/>
          <w:szCs w:val="20"/>
        </w:rPr>
      </w:pPr>
    </w:p>
    <w:p w14:paraId="089EC376" w14:textId="77777777" w:rsidR="00575094" w:rsidRPr="00A93B55" w:rsidRDefault="00575094" w:rsidP="00575094">
      <w:pPr>
        <w:ind w:right="23"/>
        <w:rPr>
          <w:rFonts w:ascii="Tahoma" w:hAnsi="Tahoma" w:cs="Tahoma"/>
          <w:b/>
          <w:bCs/>
          <w:sz w:val="20"/>
          <w:szCs w:val="20"/>
        </w:rPr>
      </w:pPr>
    </w:p>
    <w:p w14:paraId="029E2C20" w14:textId="7C274572" w:rsidR="003E10A1" w:rsidRPr="00A93B55" w:rsidRDefault="00E2597E" w:rsidP="00F96541">
      <w:pPr>
        <w:jc w:val="center"/>
        <w:rPr>
          <w:rFonts w:ascii="Tahoma" w:hAnsi="Tahoma" w:cs="Tahoma"/>
          <w:b/>
          <w:u w:val="single"/>
        </w:rPr>
      </w:pPr>
      <w:r w:rsidRPr="00A93B55">
        <w:rPr>
          <w:rFonts w:ascii="Tahoma" w:hAnsi="Tahoma" w:cs="Tahoma"/>
          <w:b/>
        </w:rPr>
        <w:t xml:space="preserve">Ordre du jour épuisé à </w:t>
      </w:r>
      <w:bookmarkEnd w:id="0"/>
      <w:r w:rsidR="0074381F">
        <w:rPr>
          <w:rFonts w:ascii="Tahoma" w:hAnsi="Tahoma" w:cs="Tahoma"/>
          <w:b/>
        </w:rPr>
        <w:t>19h</w:t>
      </w:r>
    </w:p>
    <w:sectPr w:rsidR="003E10A1" w:rsidRPr="00A93B55" w:rsidSect="004316A9">
      <w:headerReference w:type="default" r:id="rId13"/>
      <w:footerReference w:type="default" r:id="rId14"/>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3602" w14:textId="77777777" w:rsidR="005136F8" w:rsidRDefault="005136F8" w:rsidP="00C864A8">
      <w:r>
        <w:separator/>
      </w:r>
    </w:p>
  </w:endnote>
  <w:endnote w:type="continuationSeparator" w:id="0">
    <w:p w14:paraId="6A386004" w14:textId="77777777" w:rsidR="005136F8" w:rsidRDefault="005136F8" w:rsidP="00C8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altName w:val="Segoe UI 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88B3" w14:textId="77777777" w:rsidR="00C34AD3" w:rsidRPr="007F2B99" w:rsidRDefault="00C34AD3" w:rsidP="00C34AD3">
    <w:pPr>
      <w:pStyle w:val="Pieddepage"/>
      <w:ind w:left="-284" w:right="-427"/>
      <w:jc w:val="center"/>
      <w:rPr>
        <w:color w:val="31849B" w:themeColor="accent5" w:themeShade="BF"/>
        <w:sz w:val="18"/>
      </w:rPr>
    </w:pPr>
    <w:r w:rsidRPr="007F2B99">
      <w:rPr>
        <w:color w:val="31849B" w:themeColor="accent5" w:themeShade="BF"/>
        <w:sz w:val="18"/>
      </w:rPr>
      <w:t xml:space="preserve">Siège Administratif : SYNDICAT INTERCOMMUNAL </w:t>
    </w:r>
    <w:r>
      <w:rPr>
        <w:color w:val="31849B" w:themeColor="accent5" w:themeShade="BF"/>
        <w:sz w:val="18"/>
      </w:rPr>
      <w:t>EAU POTABLE ASSAINISSEMENT DE LA REGION D’EPERNON</w:t>
    </w:r>
  </w:p>
  <w:p w14:paraId="59D62DAB" w14:textId="77777777" w:rsidR="00C34AD3" w:rsidRPr="007F2B99" w:rsidRDefault="00C34AD3" w:rsidP="00C34AD3">
    <w:pPr>
      <w:pStyle w:val="Pieddepage"/>
      <w:ind w:left="-284" w:right="-427"/>
      <w:jc w:val="center"/>
      <w:rPr>
        <w:color w:val="31849B" w:themeColor="accent5" w:themeShade="BF"/>
        <w:sz w:val="18"/>
      </w:rPr>
    </w:pPr>
    <w:r w:rsidRPr="007F2B99">
      <w:rPr>
        <w:color w:val="31849B" w:themeColor="accent5" w:themeShade="BF"/>
        <w:sz w:val="18"/>
      </w:rPr>
      <w:t>8, rue du Général Leclerc – BP 30041 – 28231 EPERNON CEDEX –Tél. 02.37.83.</w:t>
    </w:r>
    <w:r>
      <w:rPr>
        <w:color w:val="31849B" w:themeColor="accent5" w:themeShade="BF"/>
        <w:sz w:val="18"/>
      </w:rPr>
      <w:t>48.35</w:t>
    </w:r>
  </w:p>
  <w:p w14:paraId="08A2CFAB" w14:textId="77777777" w:rsidR="00C34AD3" w:rsidRPr="007F2B99" w:rsidRDefault="00C34AD3" w:rsidP="00C34AD3">
    <w:pPr>
      <w:pStyle w:val="Pieddepage"/>
      <w:ind w:left="-284" w:right="-427"/>
      <w:jc w:val="center"/>
      <w:rPr>
        <w:color w:val="31849B" w:themeColor="accent5" w:themeShade="BF"/>
        <w:sz w:val="18"/>
      </w:rPr>
    </w:pPr>
    <w:r w:rsidRPr="007F2B99">
      <w:rPr>
        <w:color w:val="31849B" w:themeColor="accent5" w:themeShade="BF"/>
        <w:sz w:val="18"/>
      </w:rPr>
      <w:t xml:space="preserve"> Courrier électronique : </w:t>
    </w:r>
    <w:r>
      <w:rPr>
        <w:color w:val="31849B" w:themeColor="accent5" w:themeShade="BF"/>
        <w:sz w:val="18"/>
      </w:rPr>
      <w:t>secretariat.siepare@gmail.com</w:t>
    </w:r>
  </w:p>
  <w:p w14:paraId="69057EBA" w14:textId="77777777" w:rsidR="00C34AD3" w:rsidRDefault="00C34A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969B" w14:textId="77777777" w:rsidR="005136F8" w:rsidRDefault="005136F8" w:rsidP="00C864A8">
      <w:r>
        <w:separator/>
      </w:r>
    </w:p>
  </w:footnote>
  <w:footnote w:type="continuationSeparator" w:id="0">
    <w:p w14:paraId="0E151520" w14:textId="77777777" w:rsidR="005136F8" w:rsidRDefault="005136F8" w:rsidP="00C8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8C03" w14:textId="77777777" w:rsidR="00C864A8" w:rsidRDefault="00EC4C34" w:rsidP="004316A9">
    <w:pPr>
      <w:pStyle w:val="En-tte"/>
      <w:ind w:left="-567"/>
    </w:pPr>
    <w:r>
      <w:rPr>
        <w:noProof/>
      </w:rPr>
      <w:drawing>
        <wp:inline distT="0" distB="0" distL="0" distR="0" wp14:anchorId="763E7F4C" wp14:editId="56A66ADD">
          <wp:extent cx="1323975" cy="657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3975" cy="657225"/>
                  </a:xfrm>
                  <a:prstGeom prst="rect">
                    <a:avLst/>
                  </a:prstGeom>
                </pic:spPr>
              </pic:pic>
            </a:graphicData>
          </a:graphic>
        </wp:inline>
      </w:drawing>
    </w:r>
  </w:p>
  <w:p w14:paraId="34061932" w14:textId="77777777" w:rsidR="00C864A8" w:rsidRDefault="00C864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3AEC13E"/>
    <w:lvl w:ilvl="0">
      <w:numFmt w:val="decimal"/>
      <w:lvlText w:val="*"/>
      <w:lvlJc w:val="left"/>
      <w:rPr>
        <w:rFonts w:cs="Times New Roman"/>
      </w:rPr>
    </w:lvl>
  </w:abstractNum>
  <w:abstractNum w:abstractNumId="1" w15:restartNumberingAfterBreak="0">
    <w:nsid w:val="0507074A"/>
    <w:multiLevelType w:val="singleLevel"/>
    <w:tmpl w:val="A044E3A4"/>
    <w:lvl w:ilvl="0">
      <w:start w:val="1"/>
      <w:numFmt w:val="bullet"/>
      <w:lvlText w:val=""/>
      <w:lvlJc w:val="left"/>
      <w:pPr>
        <w:ind w:left="720" w:hanging="360"/>
      </w:pPr>
      <w:rPr>
        <w:rFonts w:ascii="Symbol" w:hAnsi="Symbol" w:hint="default"/>
      </w:rPr>
    </w:lvl>
  </w:abstractNum>
  <w:abstractNum w:abstractNumId="2" w15:restartNumberingAfterBreak="0">
    <w:nsid w:val="06BE624C"/>
    <w:multiLevelType w:val="hybridMultilevel"/>
    <w:tmpl w:val="8F7854A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8BB189F"/>
    <w:multiLevelType w:val="hybridMultilevel"/>
    <w:tmpl w:val="331E571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D7E585A"/>
    <w:multiLevelType w:val="hybridMultilevel"/>
    <w:tmpl w:val="85DE344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D9D6F54"/>
    <w:multiLevelType w:val="hybridMultilevel"/>
    <w:tmpl w:val="CF80EC58"/>
    <w:lvl w:ilvl="0" w:tplc="97E26948">
      <w:start w:val="1"/>
      <w:numFmt w:val="decimal"/>
      <w:lvlText w:val="%1)"/>
      <w:lvlJc w:val="left"/>
      <w:pPr>
        <w:ind w:left="644" w:hanging="360"/>
      </w:pPr>
      <w:rPr>
        <w:rFonts w:hint="default"/>
        <w:i w:val="0"/>
        <w:iCs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EB01C57"/>
    <w:multiLevelType w:val="hybridMultilevel"/>
    <w:tmpl w:val="003E9648"/>
    <w:lvl w:ilvl="0" w:tplc="F89E4D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B205AB"/>
    <w:multiLevelType w:val="hybridMultilevel"/>
    <w:tmpl w:val="4BC068F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8C9185E"/>
    <w:multiLevelType w:val="hybridMultilevel"/>
    <w:tmpl w:val="30408A06"/>
    <w:lvl w:ilvl="0" w:tplc="C8C6F00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1AC234E4"/>
    <w:multiLevelType w:val="hybridMultilevel"/>
    <w:tmpl w:val="AC0487B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BC32C23"/>
    <w:multiLevelType w:val="hybridMultilevel"/>
    <w:tmpl w:val="E60AB3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2D70E7"/>
    <w:multiLevelType w:val="hybridMultilevel"/>
    <w:tmpl w:val="995CDFE4"/>
    <w:lvl w:ilvl="0" w:tplc="B04CC4D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23869B6"/>
    <w:multiLevelType w:val="hybridMultilevel"/>
    <w:tmpl w:val="8C7850A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B9074C1"/>
    <w:multiLevelType w:val="hybridMultilevel"/>
    <w:tmpl w:val="476C8AD0"/>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5D394D"/>
    <w:multiLevelType w:val="hybridMultilevel"/>
    <w:tmpl w:val="EBE2D10A"/>
    <w:lvl w:ilvl="0" w:tplc="ADE498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EBF0CB8"/>
    <w:multiLevelType w:val="hybridMultilevel"/>
    <w:tmpl w:val="5040FEF8"/>
    <w:lvl w:ilvl="0" w:tplc="4600BEA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3CAF556D"/>
    <w:multiLevelType w:val="hybridMultilevel"/>
    <w:tmpl w:val="C958F282"/>
    <w:lvl w:ilvl="0" w:tplc="B3E02A5C">
      <w:start w:val="1"/>
      <w:numFmt w:val="decimal"/>
      <w:lvlText w:val="%1)"/>
      <w:lvlJc w:val="left"/>
      <w:pPr>
        <w:ind w:left="786"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95781C"/>
    <w:multiLevelType w:val="hybridMultilevel"/>
    <w:tmpl w:val="FABCB93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40E13428"/>
    <w:multiLevelType w:val="hybridMultilevel"/>
    <w:tmpl w:val="3ECED454"/>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45047665"/>
    <w:multiLevelType w:val="hybridMultilevel"/>
    <w:tmpl w:val="FC6428D8"/>
    <w:lvl w:ilvl="0" w:tplc="28664B1C">
      <w:start w:val="1"/>
      <w:numFmt w:val="decimal"/>
      <w:lvlText w:val="%1)"/>
      <w:lvlJc w:val="left"/>
      <w:pPr>
        <w:ind w:left="644" w:hanging="360"/>
      </w:pPr>
      <w:rPr>
        <w:rFonts w:hint="default"/>
        <w:color w:val="auto"/>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47D6116B"/>
    <w:multiLevelType w:val="hybridMultilevel"/>
    <w:tmpl w:val="FC6428D8"/>
    <w:lvl w:ilvl="0" w:tplc="FFFFFFFF">
      <w:start w:val="1"/>
      <w:numFmt w:val="decimal"/>
      <w:lvlText w:val="%1)"/>
      <w:lvlJc w:val="left"/>
      <w:pPr>
        <w:ind w:left="644" w:hanging="360"/>
      </w:pPr>
      <w:rPr>
        <w:rFonts w:hint="default"/>
        <w:color w:val="auto"/>
        <w:u w:val="none"/>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5751794A"/>
    <w:multiLevelType w:val="multilevel"/>
    <w:tmpl w:val="C76863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5B115EE9"/>
    <w:multiLevelType w:val="hybridMultilevel"/>
    <w:tmpl w:val="4774A52A"/>
    <w:lvl w:ilvl="0" w:tplc="2244DBE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5DBA7296"/>
    <w:multiLevelType w:val="hybridMultilevel"/>
    <w:tmpl w:val="ECF873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180103"/>
    <w:multiLevelType w:val="hybridMultilevel"/>
    <w:tmpl w:val="C1160A60"/>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FC396A"/>
    <w:multiLevelType w:val="hybridMultilevel"/>
    <w:tmpl w:val="D71E31D6"/>
    <w:lvl w:ilvl="0" w:tplc="8A3C84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EA32F6"/>
    <w:multiLevelType w:val="hybridMultilevel"/>
    <w:tmpl w:val="B7026BB6"/>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7" w15:restartNumberingAfterBreak="0">
    <w:nsid w:val="62732815"/>
    <w:multiLevelType w:val="hybridMultilevel"/>
    <w:tmpl w:val="ECF873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09287B"/>
    <w:multiLevelType w:val="hybridMultilevel"/>
    <w:tmpl w:val="3ECED454"/>
    <w:lvl w:ilvl="0" w:tplc="28664B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679F7E2F"/>
    <w:multiLevelType w:val="hybridMultilevel"/>
    <w:tmpl w:val="FC6428D8"/>
    <w:lvl w:ilvl="0" w:tplc="FFFFFFFF">
      <w:start w:val="1"/>
      <w:numFmt w:val="decimal"/>
      <w:lvlText w:val="%1)"/>
      <w:lvlJc w:val="left"/>
      <w:pPr>
        <w:ind w:left="644" w:hanging="360"/>
      </w:pPr>
      <w:rPr>
        <w:rFonts w:hint="default"/>
        <w:color w:val="auto"/>
        <w:u w:val="none"/>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6A8112BC"/>
    <w:multiLevelType w:val="hybridMultilevel"/>
    <w:tmpl w:val="BF803CD0"/>
    <w:lvl w:ilvl="0" w:tplc="CE1EFE7E">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1" w15:restartNumberingAfterBreak="0">
    <w:nsid w:val="6A906DCF"/>
    <w:multiLevelType w:val="hybridMultilevel"/>
    <w:tmpl w:val="71DEDC36"/>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C371B8"/>
    <w:multiLevelType w:val="hybridMultilevel"/>
    <w:tmpl w:val="189C6840"/>
    <w:lvl w:ilvl="0" w:tplc="E926183C">
      <w:start w:val="1"/>
      <w:numFmt w:val="decimal"/>
      <w:lvlText w:val="%1)"/>
      <w:lvlJc w:val="left"/>
      <w:pPr>
        <w:ind w:left="502" w:hanging="360"/>
      </w:pPr>
      <w:rPr>
        <w:rFonts w:cs="Times New Roman"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3" w15:restartNumberingAfterBreak="0">
    <w:nsid w:val="7D8F240A"/>
    <w:multiLevelType w:val="hybridMultilevel"/>
    <w:tmpl w:val="331E5712"/>
    <w:lvl w:ilvl="0" w:tplc="8CE2265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1185750228">
    <w:abstractNumId w:val="16"/>
  </w:num>
  <w:num w:numId="2" w16cid:durableId="264535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9484748">
    <w:abstractNumId w:val="22"/>
  </w:num>
  <w:num w:numId="4" w16cid:durableId="206533067">
    <w:abstractNumId w:val="17"/>
  </w:num>
  <w:num w:numId="5" w16cid:durableId="1677076452">
    <w:abstractNumId w:val="4"/>
  </w:num>
  <w:num w:numId="6" w16cid:durableId="497235968">
    <w:abstractNumId w:val="9"/>
  </w:num>
  <w:num w:numId="7" w16cid:durableId="211232274">
    <w:abstractNumId w:val="12"/>
  </w:num>
  <w:num w:numId="8" w16cid:durableId="731972375">
    <w:abstractNumId w:val="7"/>
  </w:num>
  <w:num w:numId="9" w16cid:durableId="997928483">
    <w:abstractNumId w:val="1"/>
  </w:num>
  <w:num w:numId="10" w16cid:durableId="1072696173">
    <w:abstractNumId w:val="14"/>
  </w:num>
  <w:num w:numId="11" w16cid:durableId="1884562949">
    <w:abstractNumId w:val="16"/>
  </w:num>
  <w:num w:numId="12" w16cid:durableId="2115905138">
    <w:abstractNumId w:val="31"/>
  </w:num>
  <w:num w:numId="13" w16cid:durableId="828442091">
    <w:abstractNumId w:val="2"/>
  </w:num>
  <w:num w:numId="14" w16cid:durableId="52118472">
    <w:abstractNumId w:val="15"/>
  </w:num>
  <w:num w:numId="15" w16cid:durableId="1897233790">
    <w:abstractNumId w:val="24"/>
  </w:num>
  <w:num w:numId="16" w16cid:durableId="1798719319">
    <w:abstractNumId w:val="13"/>
  </w:num>
  <w:num w:numId="17" w16cid:durableId="472334186">
    <w:abstractNumId w:val="6"/>
  </w:num>
  <w:num w:numId="18" w16cid:durableId="124394049">
    <w:abstractNumId w:val="25"/>
  </w:num>
  <w:num w:numId="19" w16cid:durableId="1452361051">
    <w:abstractNumId w:val="19"/>
  </w:num>
  <w:num w:numId="20" w16cid:durableId="17511654">
    <w:abstractNumId w:val="28"/>
  </w:num>
  <w:num w:numId="21" w16cid:durableId="656998798">
    <w:abstractNumId w:val="29"/>
  </w:num>
  <w:num w:numId="22" w16cid:durableId="937062274">
    <w:abstractNumId w:val="10"/>
  </w:num>
  <w:num w:numId="23" w16cid:durableId="174004645">
    <w:abstractNumId w:val="21"/>
  </w:num>
  <w:num w:numId="24" w16cid:durableId="1138182328">
    <w:abstractNumId w:val="26"/>
  </w:num>
  <w:num w:numId="25" w16cid:durableId="121389356">
    <w:abstractNumId w:val="11"/>
  </w:num>
  <w:num w:numId="26" w16cid:durableId="13973904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3394489">
    <w:abstractNumId w:val="28"/>
  </w:num>
  <w:num w:numId="28" w16cid:durableId="145510073">
    <w:abstractNumId w:val="30"/>
  </w:num>
  <w:num w:numId="29" w16cid:durableId="1569607112">
    <w:abstractNumId w:val="20"/>
  </w:num>
  <w:num w:numId="30" w16cid:durableId="118651747">
    <w:abstractNumId w:val="5"/>
  </w:num>
  <w:num w:numId="31" w16cid:durableId="465858979">
    <w:abstractNumId w:val="18"/>
  </w:num>
  <w:num w:numId="32" w16cid:durableId="242221942">
    <w:abstractNumId w:val="8"/>
  </w:num>
  <w:num w:numId="33" w16cid:durableId="2138718717">
    <w:abstractNumId w:val="33"/>
  </w:num>
  <w:num w:numId="34" w16cid:durableId="1869053743">
    <w:abstractNumId w:val="27"/>
  </w:num>
  <w:num w:numId="35" w16cid:durableId="1668745134">
    <w:abstractNumId w:val="0"/>
    <w:lvlOverride w:ilvl="0">
      <w:lvl w:ilvl="0">
        <w:numFmt w:val="bullet"/>
        <w:lvlText w:val=""/>
        <w:legacy w:legacy="1" w:legacySpace="0" w:legacyIndent="283"/>
        <w:lvlJc w:val="left"/>
        <w:pPr>
          <w:ind w:left="1003" w:hanging="283"/>
        </w:pPr>
        <w:rPr>
          <w:rFonts w:ascii="Wingdings" w:hAnsi="Wingdings" w:cs="Times New Roman" w:hint="default"/>
          <w:b w:val="0"/>
          <w:i w:val="0"/>
          <w:strike w:val="0"/>
          <w:dstrike w:val="0"/>
          <w:sz w:val="20"/>
          <w:u w:val="none"/>
          <w:effect w:val="none"/>
        </w:rPr>
      </w:lvl>
    </w:lvlOverride>
  </w:num>
  <w:num w:numId="36" w16cid:durableId="1333751319">
    <w:abstractNumId w:val="3"/>
  </w:num>
  <w:num w:numId="37" w16cid:durableId="1076441073">
    <w:abstractNumId w:val="23"/>
  </w:num>
  <w:num w:numId="38" w16cid:durableId="9894850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A8"/>
    <w:rsid w:val="000002F9"/>
    <w:rsid w:val="0001609E"/>
    <w:rsid w:val="000245E2"/>
    <w:rsid w:val="00032F92"/>
    <w:rsid w:val="00034952"/>
    <w:rsid w:val="00044D47"/>
    <w:rsid w:val="00046ABE"/>
    <w:rsid w:val="0004740F"/>
    <w:rsid w:val="000614D7"/>
    <w:rsid w:val="00063E85"/>
    <w:rsid w:val="00081076"/>
    <w:rsid w:val="000A1A73"/>
    <w:rsid w:val="000B0BF3"/>
    <w:rsid w:val="000C20C6"/>
    <w:rsid w:val="000D0BB0"/>
    <w:rsid w:val="000D10BD"/>
    <w:rsid w:val="000E7219"/>
    <w:rsid w:val="00104846"/>
    <w:rsid w:val="00107617"/>
    <w:rsid w:val="001117C6"/>
    <w:rsid w:val="00127B2C"/>
    <w:rsid w:val="001332B8"/>
    <w:rsid w:val="0013777B"/>
    <w:rsid w:val="00146C27"/>
    <w:rsid w:val="001503A1"/>
    <w:rsid w:val="001609E1"/>
    <w:rsid w:val="00165652"/>
    <w:rsid w:val="00173087"/>
    <w:rsid w:val="0018186D"/>
    <w:rsid w:val="00190B63"/>
    <w:rsid w:val="00191F1B"/>
    <w:rsid w:val="001967BC"/>
    <w:rsid w:val="001978A0"/>
    <w:rsid w:val="001B677E"/>
    <w:rsid w:val="001C1C12"/>
    <w:rsid w:val="001D12F7"/>
    <w:rsid w:val="001D12FF"/>
    <w:rsid w:val="001D1745"/>
    <w:rsid w:val="001E7E38"/>
    <w:rsid w:val="001F5BF7"/>
    <w:rsid w:val="002013A3"/>
    <w:rsid w:val="00201AAC"/>
    <w:rsid w:val="00202334"/>
    <w:rsid w:val="00205FE8"/>
    <w:rsid w:val="00206CD8"/>
    <w:rsid w:val="00206D36"/>
    <w:rsid w:val="002121F0"/>
    <w:rsid w:val="0021327E"/>
    <w:rsid w:val="00225E30"/>
    <w:rsid w:val="00230EDC"/>
    <w:rsid w:val="00243587"/>
    <w:rsid w:val="002444AC"/>
    <w:rsid w:val="002450B4"/>
    <w:rsid w:val="0025101B"/>
    <w:rsid w:val="00263781"/>
    <w:rsid w:val="002661D7"/>
    <w:rsid w:val="00276DF5"/>
    <w:rsid w:val="00282D96"/>
    <w:rsid w:val="00286951"/>
    <w:rsid w:val="00287C41"/>
    <w:rsid w:val="002B6B49"/>
    <w:rsid w:val="002C02B2"/>
    <w:rsid w:val="002E11C6"/>
    <w:rsid w:val="002F50D8"/>
    <w:rsid w:val="002F5180"/>
    <w:rsid w:val="002F52B4"/>
    <w:rsid w:val="002F78C2"/>
    <w:rsid w:val="00302451"/>
    <w:rsid w:val="00302EC8"/>
    <w:rsid w:val="0031135C"/>
    <w:rsid w:val="00326FE3"/>
    <w:rsid w:val="003275AF"/>
    <w:rsid w:val="003279CA"/>
    <w:rsid w:val="003609CC"/>
    <w:rsid w:val="003620C0"/>
    <w:rsid w:val="00366191"/>
    <w:rsid w:val="0036669B"/>
    <w:rsid w:val="00381729"/>
    <w:rsid w:val="00384A9F"/>
    <w:rsid w:val="00385BDA"/>
    <w:rsid w:val="003936FB"/>
    <w:rsid w:val="003A1BAC"/>
    <w:rsid w:val="003B68D1"/>
    <w:rsid w:val="003C0A64"/>
    <w:rsid w:val="003C15C1"/>
    <w:rsid w:val="003C7576"/>
    <w:rsid w:val="003C7B88"/>
    <w:rsid w:val="003E10A1"/>
    <w:rsid w:val="003E7F9A"/>
    <w:rsid w:val="003F372A"/>
    <w:rsid w:val="00402522"/>
    <w:rsid w:val="004043CF"/>
    <w:rsid w:val="004161B0"/>
    <w:rsid w:val="0041710B"/>
    <w:rsid w:val="00426BA1"/>
    <w:rsid w:val="004300FC"/>
    <w:rsid w:val="004316A9"/>
    <w:rsid w:val="0043723B"/>
    <w:rsid w:val="00441A06"/>
    <w:rsid w:val="00447393"/>
    <w:rsid w:val="004712CD"/>
    <w:rsid w:val="00475EA1"/>
    <w:rsid w:val="0048530D"/>
    <w:rsid w:val="00485A91"/>
    <w:rsid w:val="00490211"/>
    <w:rsid w:val="00492F45"/>
    <w:rsid w:val="00497DC1"/>
    <w:rsid w:val="004A4C59"/>
    <w:rsid w:val="004B03A0"/>
    <w:rsid w:val="004B708B"/>
    <w:rsid w:val="004C46EF"/>
    <w:rsid w:val="004E7D5D"/>
    <w:rsid w:val="005074DF"/>
    <w:rsid w:val="00512C06"/>
    <w:rsid w:val="005136F8"/>
    <w:rsid w:val="00520C9A"/>
    <w:rsid w:val="0052212C"/>
    <w:rsid w:val="00524A0A"/>
    <w:rsid w:val="00525D7A"/>
    <w:rsid w:val="005348EE"/>
    <w:rsid w:val="005433D9"/>
    <w:rsid w:val="00544B25"/>
    <w:rsid w:val="005511B8"/>
    <w:rsid w:val="00553B45"/>
    <w:rsid w:val="005635C9"/>
    <w:rsid w:val="00563DAC"/>
    <w:rsid w:val="00570275"/>
    <w:rsid w:val="00575094"/>
    <w:rsid w:val="00580E5D"/>
    <w:rsid w:val="005814D2"/>
    <w:rsid w:val="00582E12"/>
    <w:rsid w:val="0059552A"/>
    <w:rsid w:val="005B2363"/>
    <w:rsid w:val="005B60D0"/>
    <w:rsid w:val="005E2B5A"/>
    <w:rsid w:val="005E4E56"/>
    <w:rsid w:val="005F63A0"/>
    <w:rsid w:val="006006DD"/>
    <w:rsid w:val="006023C8"/>
    <w:rsid w:val="0062042F"/>
    <w:rsid w:val="006269A5"/>
    <w:rsid w:val="006351D6"/>
    <w:rsid w:val="00635E4D"/>
    <w:rsid w:val="00655D7D"/>
    <w:rsid w:val="00665884"/>
    <w:rsid w:val="00675D57"/>
    <w:rsid w:val="006803CF"/>
    <w:rsid w:val="0068254B"/>
    <w:rsid w:val="006A1BB4"/>
    <w:rsid w:val="006A2D52"/>
    <w:rsid w:val="006B3CB6"/>
    <w:rsid w:val="006C21BC"/>
    <w:rsid w:val="006C2A3D"/>
    <w:rsid w:val="006D4A29"/>
    <w:rsid w:val="006E5CE7"/>
    <w:rsid w:val="00702EE5"/>
    <w:rsid w:val="00704FC3"/>
    <w:rsid w:val="007340A6"/>
    <w:rsid w:val="0074381F"/>
    <w:rsid w:val="00744624"/>
    <w:rsid w:val="00757122"/>
    <w:rsid w:val="007578E1"/>
    <w:rsid w:val="00763C25"/>
    <w:rsid w:val="00766187"/>
    <w:rsid w:val="0079278D"/>
    <w:rsid w:val="007A57C2"/>
    <w:rsid w:val="007A7231"/>
    <w:rsid w:val="007B369F"/>
    <w:rsid w:val="007B6119"/>
    <w:rsid w:val="007C0EFA"/>
    <w:rsid w:val="007D5B7A"/>
    <w:rsid w:val="007E05CC"/>
    <w:rsid w:val="008209D5"/>
    <w:rsid w:val="008211A2"/>
    <w:rsid w:val="00823034"/>
    <w:rsid w:val="008231AD"/>
    <w:rsid w:val="00841B70"/>
    <w:rsid w:val="00852679"/>
    <w:rsid w:val="008743CA"/>
    <w:rsid w:val="00874DE2"/>
    <w:rsid w:val="008766A3"/>
    <w:rsid w:val="008874D7"/>
    <w:rsid w:val="00894419"/>
    <w:rsid w:val="008B6117"/>
    <w:rsid w:val="008B6AF0"/>
    <w:rsid w:val="008D66F3"/>
    <w:rsid w:val="008E01F9"/>
    <w:rsid w:val="008E113A"/>
    <w:rsid w:val="008E65E7"/>
    <w:rsid w:val="00904613"/>
    <w:rsid w:val="009176CD"/>
    <w:rsid w:val="009178A4"/>
    <w:rsid w:val="00922C17"/>
    <w:rsid w:val="00931D70"/>
    <w:rsid w:val="0093678D"/>
    <w:rsid w:val="009379A2"/>
    <w:rsid w:val="00942A9A"/>
    <w:rsid w:val="00944A5A"/>
    <w:rsid w:val="00944D94"/>
    <w:rsid w:val="00950E0A"/>
    <w:rsid w:val="00962603"/>
    <w:rsid w:val="00966984"/>
    <w:rsid w:val="009808A2"/>
    <w:rsid w:val="00984BB1"/>
    <w:rsid w:val="00984E6A"/>
    <w:rsid w:val="009B30BE"/>
    <w:rsid w:val="009B6979"/>
    <w:rsid w:val="009B735B"/>
    <w:rsid w:val="009C575A"/>
    <w:rsid w:val="009D783A"/>
    <w:rsid w:val="009E1238"/>
    <w:rsid w:val="009E6F69"/>
    <w:rsid w:val="00A22B07"/>
    <w:rsid w:val="00A31F99"/>
    <w:rsid w:val="00A6210C"/>
    <w:rsid w:val="00A67A57"/>
    <w:rsid w:val="00A72944"/>
    <w:rsid w:val="00A80563"/>
    <w:rsid w:val="00A80ECA"/>
    <w:rsid w:val="00A82A1A"/>
    <w:rsid w:val="00A87BAE"/>
    <w:rsid w:val="00A90F68"/>
    <w:rsid w:val="00A93B55"/>
    <w:rsid w:val="00AA2A80"/>
    <w:rsid w:val="00AA4FD4"/>
    <w:rsid w:val="00AB466B"/>
    <w:rsid w:val="00AB5E7C"/>
    <w:rsid w:val="00AB70B3"/>
    <w:rsid w:val="00AD00F8"/>
    <w:rsid w:val="00AD4F7E"/>
    <w:rsid w:val="00AE05BA"/>
    <w:rsid w:val="00B07181"/>
    <w:rsid w:val="00B22C41"/>
    <w:rsid w:val="00B2755F"/>
    <w:rsid w:val="00B40008"/>
    <w:rsid w:val="00B402B8"/>
    <w:rsid w:val="00B42879"/>
    <w:rsid w:val="00B55395"/>
    <w:rsid w:val="00B64302"/>
    <w:rsid w:val="00B67721"/>
    <w:rsid w:val="00B7387E"/>
    <w:rsid w:val="00B7727F"/>
    <w:rsid w:val="00B82D43"/>
    <w:rsid w:val="00B941B6"/>
    <w:rsid w:val="00BA1DDD"/>
    <w:rsid w:val="00BC1A07"/>
    <w:rsid w:val="00BC207D"/>
    <w:rsid w:val="00BD4C85"/>
    <w:rsid w:val="00BF01CC"/>
    <w:rsid w:val="00BF284D"/>
    <w:rsid w:val="00BF2B73"/>
    <w:rsid w:val="00BF5F8E"/>
    <w:rsid w:val="00C0486A"/>
    <w:rsid w:val="00C053B4"/>
    <w:rsid w:val="00C17A02"/>
    <w:rsid w:val="00C24A9F"/>
    <w:rsid w:val="00C25F70"/>
    <w:rsid w:val="00C34AD3"/>
    <w:rsid w:val="00C457CD"/>
    <w:rsid w:val="00C475BD"/>
    <w:rsid w:val="00C51F40"/>
    <w:rsid w:val="00C6030A"/>
    <w:rsid w:val="00C61387"/>
    <w:rsid w:val="00C864A8"/>
    <w:rsid w:val="00C86F5E"/>
    <w:rsid w:val="00CA5F2C"/>
    <w:rsid w:val="00CA79DA"/>
    <w:rsid w:val="00CD5ED1"/>
    <w:rsid w:val="00D00307"/>
    <w:rsid w:val="00D02023"/>
    <w:rsid w:val="00D044AB"/>
    <w:rsid w:val="00D12D80"/>
    <w:rsid w:val="00D4215D"/>
    <w:rsid w:val="00D47393"/>
    <w:rsid w:val="00D63172"/>
    <w:rsid w:val="00D75417"/>
    <w:rsid w:val="00D83CF5"/>
    <w:rsid w:val="00D87426"/>
    <w:rsid w:val="00D9005A"/>
    <w:rsid w:val="00DE236B"/>
    <w:rsid w:val="00DE3478"/>
    <w:rsid w:val="00DE6403"/>
    <w:rsid w:val="00DF25FE"/>
    <w:rsid w:val="00E153B0"/>
    <w:rsid w:val="00E1617E"/>
    <w:rsid w:val="00E2597E"/>
    <w:rsid w:val="00E735C7"/>
    <w:rsid w:val="00E84D8C"/>
    <w:rsid w:val="00EA36DC"/>
    <w:rsid w:val="00EC4C34"/>
    <w:rsid w:val="00ED065F"/>
    <w:rsid w:val="00EF4383"/>
    <w:rsid w:val="00EF590C"/>
    <w:rsid w:val="00EF7C12"/>
    <w:rsid w:val="00F07E3F"/>
    <w:rsid w:val="00F21E0C"/>
    <w:rsid w:val="00F26D6D"/>
    <w:rsid w:val="00F42C35"/>
    <w:rsid w:val="00F43260"/>
    <w:rsid w:val="00F47420"/>
    <w:rsid w:val="00F55B86"/>
    <w:rsid w:val="00F55BC4"/>
    <w:rsid w:val="00F61AE4"/>
    <w:rsid w:val="00F7291A"/>
    <w:rsid w:val="00F77C32"/>
    <w:rsid w:val="00F92A99"/>
    <w:rsid w:val="00F938AA"/>
    <w:rsid w:val="00F940D7"/>
    <w:rsid w:val="00F96541"/>
    <w:rsid w:val="00FA06D3"/>
    <w:rsid w:val="00FA24F7"/>
    <w:rsid w:val="00FA77E2"/>
    <w:rsid w:val="00FC66DD"/>
    <w:rsid w:val="00FC7226"/>
    <w:rsid w:val="00FE5999"/>
    <w:rsid w:val="00FF3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1D16266"/>
  <w15:docId w15:val="{D7CDAA90-8D40-48C6-80CC-06E693A5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81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340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3E10A1"/>
    <w:pPr>
      <w:keepNext/>
      <w:jc w:val="center"/>
      <w:outlineLvl w:val="1"/>
    </w:pPr>
    <w:rPr>
      <w:rFonts w:ascii="Courier New" w:hAnsi="Courier New" w:cs="Courier New"/>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864A8"/>
    <w:pPr>
      <w:tabs>
        <w:tab w:val="center" w:pos="4536"/>
        <w:tab w:val="right" w:pos="9072"/>
      </w:tabs>
    </w:pPr>
  </w:style>
  <w:style w:type="character" w:customStyle="1" w:styleId="En-tteCar">
    <w:name w:val="En-tête Car"/>
    <w:basedOn w:val="Policepardfaut"/>
    <w:link w:val="En-tte"/>
    <w:rsid w:val="00C864A8"/>
  </w:style>
  <w:style w:type="paragraph" w:styleId="Pieddepage">
    <w:name w:val="footer"/>
    <w:basedOn w:val="Normal"/>
    <w:link w:val="PieddepageCar"/>
    <w:unhideWhenUsed/>
    <w:rsid w:val="00C864A8"/>
    <w:pPr>
      <w:tabs>
        <w:tab w:val="center" w:pos="4536"/>
        <w:tab w:val="right" w:pos="9072"/>
      </w:tabs>
    </w:pPr>
  </w:style>
  <w:style w:type="character" w:customStyle="1" w:styleId="PieddepageCar">
    <w:name w:val="Pied de page Car"/>
    <w:basedOn w:val="Policepardfaut"/>
    <w:link w:val="Pieddepage"/>
    <w:rsid w:val="00C864A8"/>
  </w:style>
  <w:style w:type="paragraph" w:styleId="Paragraphedeliste">
    <w:name w:val="List Paragraph"/>
    <w:basedOn w:val="Normal"/>
    <w:link w:val="ParagraphedelisteCar"/>
    <w:uiPriority w:val="34"/>
    <w:qFormat/>
    <w:rsid w:val="003E7F9A"/>
    <w:pPr>
      <w:ind w:left="708"/>
    </w:pPr>
  </w:style>
  <w:style w:type="paragraph" w:customStyle="1" w:styleId="VuConsidrant">
    <w:name w:val="Vu.Considérant"/>
    <w:basedOn w:val="Normal"/>
    <w:rsid w:val="002444AC"/>
    <w:pPr>
      <w:autoSpaceDE w:val="0"/>
      <w:autoSpaceDN w:val="0"/>
      <w:spacing w:after="140"/>
      <w:jc w:val="both"/>
    </w:pPr>
    <w:rPr>
      <w:rFonts w:ascii="Arial" w:hAnsi="Arial" w:cs="Arial"/>
      <w:sz w:val="20"/>
      <w:szCs w:val="20"/>
    </w:rPr>
  </w:style>
  <w:style w:type="paragraph" w:customStyle="1" w:styleId="arrte">
    <w:name w:val="&quot;arrête&quot;"/>
    <w:basedOn w:val="VuConsidrant"/>
    <w:rsid w:val="002444AC"/>
    <w:pPr>
      <w:spacing w:before="240" w:after="240"/>
      <w:jc w:val="center"/>
    </w:pPr>
    <w:rPr>
      <w:b/>
      <w:bCs/>
      <w:spacing w:val="40"/>
      <w:sz w:val="22"/>
      <w:szCs w:val="22"/>
    </w:rPr>
  </w:style>
  <w:style w:type="paragraph" w:customStyle="1" w:styleId="articlen">
    <w:name w:val="article : n°"/>
    <w:basedOn w:val="VuConsidrant"/>
    <w:rsid w:val="002444AC"/>
    <w:pPr>
      <w:spacing w:before="100" w:after="0"/>
    </w:pPr>
    <w:rPr>
      <w:b/>
      <w:bCs/>
    </w:rPr>
  </w:style>
  <w:style w:type="paragraph" w:styleId="Signature">
    <w:name w:val="Signature"/>
    <w:basedOn w:val="Normal"/>
    <w:link w:val="SignatureCar"/>
    <w:rsid w:val="002444AC"/>
    <w:pPr>
      <w:tabs>
        <w:tab w:val="right" w:pos="6663"/>
        <w:tab w:val="right" w:pos="9923"/>
      </w:tabs>
      <w:autoSpaceDE w:val="0"/>
      <w:autoSpaceDN w:val="0"/>
      <w:ind w:left="4252"/>
      <w:jc w:val="center"/>
    </w:pPr>
    <w:rPr>
      <w:rFonts w:ascii="Arial" w:hAnsi="Arial" w:cs="Arial"/>
      <w:sz w:val="20"/>
      <w:szCs w:val="20"/>
    </w:rPr>
  </w:style>
  <w:style w:type="character" w:customStyle="1" w:styleId="SignatureCar">
    <w:name w:val="Signature Car"/>
    <w:basedOn w:val="Policepardfaut"/>
    <w:link w:val="Signature"/>
    <w:rsid w:val="002444AC"/>
    <w:rPr>
      <w:rFonts w:ascii="Arial" w:eastAsia="Times New Roman" w:hAnsi="Arial" w:cs="Arial"/>
      <w:sz w:val="20"/>
      <w:szCs w:val="20"/>
      <w:lang w:eastAsia="fr-FR"/>
    </w:rPr>
  </w:style>
  <w:style w:type="paragraph" w:customStyle="1" w:styleId="recours">
    <w:name w:val="recours"/>
    <w:basedOn w:val="Normal"/>
    <w:rsid w:val="002444AC"/>
    <w:pPr>
      <w:autoSpaceDE w:val="0"/>
      <w:autoSpaceDN w:val="0"/>
      <w:ind w:left="284" w:right="6095"/>
      <w:jc w:val="both"/>
    </w:pPr>
    <w:rPr>
      <w:rFonts w:ascii="Arial" w:hAnsi="Arial" w:cs="Arial"/>
      <w:sz w:val="16"/>
      <w:szCs w:val="16"/>
    </w:rPr>
  </w:style>
  <w:style w:type="character" w:customStyle="1" w:styleId="Titre2Car">
    <w:name w:val="Titre 2 Car"/>
    <w:basedOn w:val="Policepardfaut"/>
    <w:link w:val="Titre2"/>
    <w:rsid w:val="003E10A1"/>
    <w:rPr>
      <w:rFonts w:ascii="Courier New" w:eastAsia="Times New Roman" w:hAnsi="Courier New" w:cs="Courier New"/>
      <w:sz w:val="28"/>
      <w:szCs w:val="24"/>
      <w:lang w:eastAsia="fr-FR"/>
    </w:rPr>
  </w:style>
  <w:style w:type="character" w:customStyle="1" w:styleId="Titre1Car">
    <w:name w:val="Titre 1 Car"/>
    <w:basedOn w:val="Policepardfaut"/>
    <w:link w:val="Titre1"/>
    <w:uiPriority w:val="9"/>
    <w:rsid w:val="007340A6"/>
    <w:rPr>
      <w:rFonts w:asciiTheme="majorHAnsi" w:eastAsiaTheme="majorEastAsia" w:hAnsiTheme="majorHAnsi" w:cstheme="majorBidi"/>
      <w:color w:val="365F91" w:themeColor="accent1" w:themeShade="BF"/>
      <w:sz w:val="32"/>
      <w:szCs w:val="32"/>
      <w:lang w:eastAsia="fr-FR"/>
    </w:rPr>
  </w:style>
  <w:style w:type="paragraph" w:styleId="Retraitcorpsdetexte">
    <w:name w:val="Body Text Indent"/>
    <w:basedOn w:val="Normal"/>
    <w:link w:val="RetraitcorpsdetexteCar"/>
    <w:semiHidden/>
    <w:unhideWhenUsed/>
    <w:rsid w:val="007340A6"/>
    <w:pPr>
      <w:ind w:firstLine="1080"/>
    </w:pPr>
  </w:style>
  <w:style w:type="character" w:customStyle="1" w:styleId="RetraitcorpsdetexteCar">
    <w:name w:val="Retrait corps de texte Car"/>
    <w:basedOn w:val="Policepardfaut"/>
    <w:link w:val="Retraitcorpsdetexte"/>
    <w:semiHidden/>
    <w:rsid w:val="007340A6"/>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7340A6"/>
    <w:pPr>
      <w:shd w:val="pct5" w:color="auto" w:fill="F3F3F3"/>
      <w:jc w:val="both"/>
    </w:pPr>
    <w:rPr>
      <w:b/>
      <w:bCs/>
    </w:rPr>
  </w:style>
  <w:style w:type="character" w:customStyle="1" w:styleId="Corpsdetexte2Car">
    <w:name w:val="Corps de texte 2 Car"/>
    <w:basedOn w:val="Policepardfaut"/>
    <w:link w:val="Corpsdetexte2"/>
    <w:rsid w:val="007340A6"/>
    <w:rPr>
      <w:rFonts w:ascii="Times New Roman" w:eastAsia="Times New Roman" w:hAnsi="Times New Roman" w:cs="Times New Roman"/>
      <w:b/>
      <w:bCs/>
      <w:sz w:val="24"/>
      <w:szCs w:val="24"/>
      <w:shd w:val="pct5" w:color="auto" w:fill="F3F3F3"/>
      <w:lang w:eastAsia="fr-FR"/>
    </w:rPr>
  </w:style>
  <w:style w:type="table" w:styleId="Grilledutableau">
    <w:name w:val="Table Grid"/>
    <w:basedOn w:val="TableauNormal"/>
    <w:uiPriority w:val="39"/>
    <w:rsid w:val="0093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E2597E"/>
    <w:rPr>
      <w:rFonts w:ascii="Calibri" w:eastAsia="Calibri" w:hAnsi="Calibri"/>
      <w:sz w:val="22"/>
      <w:szCs w:val="21"/>
      <w:lang w:eastAsia="en-US"/>
    </w:rPr>
  </w:style>
  <w:style w:type="character" w:customStyle="1" w:styleId="TextebrutCar">
    <w:name w:val="Texte brut Car"/>
    <w:basedOn w:val="Policepardfaut"/>
    <w:link w:val="Textebrut"/>
    <w:uiPriority w:val="99"/>
    <w:rsid w:val="00E2597E"/>
    <w:rPr>
      <w:rFonts w:ascii="Calibri" w:eastAsia="Calibri" w:hAnsi="Calibri" w:cs="Times New Roman"/>
      <w:szCs w:val="21"/>
    </w:rPr>
  </w:style>
  <w:style w:type="paragraph" w:styleId="Commentaire">
    <w:name w:val="annotation text"/>
    <w:basedOn w:val="Normal"/>
    <w:link w:val="CommentaireCar"/>
    <w:semiHidden/>
    <w:unhideWhenUsed/>
    <w:rsid w:val="00243587"/>
    <w:pPr>
      <w:overflowPunct w:val="0"/>
      <w:autoSpaceDE w:val="0"/>
      <w:autoSpaceDN w:val="0"/>
      <w:adjustRightInd w:val="0"/>
      <w:jc w:val="both"/>
    </w:pPr>
    <w:rPr>
      <w:rFonts w:ascii="Arial" w:hAnsi="Arial"/>
      <w:sz w:val="20"/>
      <w:szCs w:val="20"/>
    </w:rPr>
  </w:style>
  <w:style w:type="character" w:customStyle="1" w:styleId="CommentaireCar">
    <w:name w:val="Commentaire Car"/>
    <w:basedOn w:val="Policepardfaut"/>
    <w:link w:val="Commentaire"/>
    <w:semiHidden/>
    <w:rsid w:val="00243587"/>
    <w:rPr>
      <w:rFonts w:ascii="Arial" w:eastAsia="Times New Roman" w:hAnsi="Arial" w:cs="Times New Roman"/>
      <w:sz w:val="20"/>
      <w:szCs w:val="20"/>
      <w:lang w:eastAsia="fr-FR"/>
    </w:rPr>
  </w:style>
  <w:style w:type="table" w:customStyle="1" w:styleId="Grilledutableau1">
    <w:name w:val="Grille du tableau1"/>
    <w:basedOn w:val="TableauNormal"/>
    <w:next w:val="Grilledutableau"/>
    <w:uiPriority w:val="59"/>
    <w:rsid w:val="00F0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704FC3"/>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04FC3"/>
    <w:pPr>
      <w:spacing w:before="100" w:beforeAutospacing="1" w:after="100" w:afterAutospacing="1"/>
    </w:pPr>
  </w:style>
  <w:style w:type="character" w:styleId="lev">
    <w:name w:val="Strong"/>
    <w:basedOn w:val="Policepardfaut"/>
    <w:uiPriority w:val="22"/>
    <w:qFormat/>
    <w:rsid w:val="00704FC3"/>
    <w:rPr>
      <w:b/>
      <w:bCs/>
    </w:rPr>
  </w:style>
  <w:style w:type="paragraph" w:styleId="Sansinterligne">
    <w:name w:val="No Spacing"/>
    <w:uiPriority w:val="1"/>
    <w:qFormat/>
    <w:rsid w:val="00AD4F7E"/>
    <w:pPr>
      <w:spacing w:after="0" w:line="240" w:lineRule="auto"/>
    </w:pPr>
    <w:rPr>
      <w:rFonts w:ascii="Times New Roman" w:eastAsia="Times New Roman" w:hAnsi="Times New Roman" w:cs="Times New Roman"/>
      <w:sz w:val="24"/>
      <w:szCs w:val="24"/>
      <w:lang w:eastAsia="fr-FR"/>
    </w:rPr>
  </w:style>
  <w:style w:type="table" w:customStyle="1" w:styleId="Grilledutableau2">
    <w:name w:val="Grille du tableau2"/>
    <w:basedOn w:val="TableauNormal"/>
    <w:next w:val="Grilledutableau"/>
    <w:uiPriority w:val="59"/>
    <w:rsid w:val="006B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ri">
    <w:name w:val="paragraphe ri"/>
    <w:basedOn w:val="Retraitcorpsdetexte"/>
    <w:autoRedefine/>
    <w:rsid w:val="00326FE3"/>
    <w:pPr>
      <w:widowControl w:val="0"/>
      <w:shd w:val="clear" w:color="auto" w:fill="FFFFFF"/>
      <w:spacing w:line="288" w:lineRule="exact"/>
      <w:ind w:firstLine="0"/>
      <w:jc w:val="center"/>
    </w:pPr>
    <w:rPr>
      <w:rFonts w:ascii="Arial" w:hAnsi="Arial" w:cs="Arial"/>
      <w:snapToGrid w:val="0"/>
      <w:color w:val="000000"/>
      <w:sz w:val="20"/>
      <w:szCs w:val="20"/>
    </w:rPr>
  </w:style>
  <w:style w:type="paragraph" w:customStyle="1" w:styleId="Standard">
    <w:name w:val="Standard"/>
    <w:rsid w:val="00553B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4B708B"/>
    <w:pPr>
      <w:autoSpaceDE w:val="0"/>
      <w:autoSpaceDN w:val="0"/>
      <w:adjustRightInd w:val="0"/>
      <w:spacing w:after="0" w:line="240" w:lineRule="auto"/>
    </w:pPr>
    <w:rPr>
      <w:rFonts w:ascii="Arial" w:hAnsi="Arial" w:cs="Arial"/>
      <w:color w:val="000000"/>
      <w:sz w:val="24"/>
      <w:szCs w:val="24"/>
    </w:rPr>
  </w:style>
  <w:style w:type="character" w:styleId="Lienhypertexte">
    <w:name w:val="Hyperlink"/>
    <w:uiPriority w:val="99"/>
    <w:semiHidden/>
    <w:unhideWhenUsed/>
    <w:rsid w:val="00DF2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7323">
      <w:bodyDiv w:val="1"/>
      <w:marLeft w:val="0"/>
      <w:marRight w:val="0"/>
      <w:marTop w:val="0"/>
      <w:marBottom w:val="0"/>
      <w:divBdr>
        <w:top w:val="none" w:sz="0" w:space="0" w:color="auto"/>
        <w:left w:val="none" w:sz="0" w:space="0" w:color="auto"/>
        <w:bottom w:val="none" w:sz="0" w:space="0" w:color="auto"/>
        <w:right w:val="none" w:sz="0" w:space="0" w:color="auto"/>
      </w:divBdr>
    </w:div>
    <w:div w:id="112747965">
      <w:bodyDiv w:val="1"/>
      <w:marLeft w:val="0"/>
      <w:marRight w:val="0"/>
      <w:marTop w:val="0"/>
      <w:marBottom w:val="0"/>
      <w:divBdr>
        <w:top w:val="none" w:sz="0" w:space="0" w:color="auto"/>
        <w:left w:val="none" w:sz="0" w:space="0" w:color="auto"/>
        <w:bottom w:val="none" w:sz="0" w:space="0" w:color="auto"/>
        <w:right w:val="none" w:sz="0" w:space="0" w:color="auto"/>
      </w:divBdr>
    </w:div>
    <w:div w:id="121927215">
      <w:bodyDiv w:val="1"/>
      <w:marLeft w:val="0"/>
      <w:marRight w:val="0"/>
      <w:marTop w:val="0"/>
      <w:marBottom w:val="0"/>
      <w:divBdr>
        <w:top w:val="none" w:sz="0" w:space="0" w:color="auto"/>
        <w:left w:val="none" w:sz="0" w:space="0" w:color="auto"/>
        <w:bottom w:val="none" w:sz="0" w:space="0" w:color="auto"/>
        <w:right w:val="none" w:sz="0" w:space="0" w:color="auto"/>
      </w:divBdr>
    </w:div>
    <w:div w:id="185483774">
      <w:bodyDiv w:val="1"/>
      <w:marLeft w:val="0"/>
      <w:marRight w:val="0"/>
      <w:marTop w:val="0"/>
      <w:marBottom w:val="0"/>
      <w:divBdr>
        <w:top w:val="none" w:sz="0" w:space="0" w:color="auto"/>
        <w:left w:val="none" w:sz="0" w:space="0" w:color="auto"/>
        <w:bottom w:val="none" w:sz="0" w:space="0" w:color="auto"/>
        <w:right w:val="none" w:sz="0" w:space="0" w:color="auto"/>
      </w:divBdr>
    </w:div>
    <w:div w:id="253440441">
      <w:bodyDiv w:val="1"/>
      <w:marLeft w:val="0"/>
      <w:marRight w:val="0"/>
      <w:marTop w:val="0"/>
      <w:marBottom w:val="0"/>
      <w:divBdr>
        <w:top w:val="none" w:sz="0" w:space="0" w:color="auto"/>
        <w:left w:val="none" w:sz="0" w:space="0" w:color="auto"/>
        <w:bottom w:val="none" w:sz="0" w:space="0" w:color="auto"/>
        <w:right w:val="none" w:sz="0" w:space="0" w:color="auto"/>
      </w:divBdr>
    </w:div>
    <w:div w:id="367265065">
      <w:bodyDiv w:val="1"/>
      <w:marLeft w:val="0"/>
      <w:marRight w:val="0"/>
      <w:marTop w:val="0"/>
      <w:marBottom w:val="0"/>
      <w:divBdr>
        <w:top w:val="none" w:sz="0" w:space="0" w:color="auto"/>
        <w:left w:val="none" w:sz="0" w:space="0" w:color="auto"/>
        <w:bottom w:val="none" w:sz="0" w:space="0" w:color="auto"/>
        <w:right w:val="none" w:sz="0" w:space="0" w:color="auto"/>
      </w:divBdr>
    </w:div>
    <w:div w:id="368528587">
      <w:bodyDiv w:val="1"/>
      <w:marLeft w:val="0"/>
      <w:marRight w:val="0"/>
      <w:marTop w:val="0"/>
      <w:marBottom w:val="0"/>
      <w:divBdr>
        <w:top w:val="none" w:sz="0" w:space="0" w:color="auto"/>
        <w:left w:val="none" w:sz="0" w:space="0" w:color="auto"/>
        <w:bottom w:val="none" w:sz="0" w:space="0" w:color="auto"/>
        <w:right w:val="none" w:sz="0" w:space="0" w:color="auto"/>
      </w:divBdr>
    </w:div>
    <w:div w:id="473375835">
      <w:bodyDiv w:val="1"/>
      <w:marLeft w:val="0"/>
      <w:marRight w:val="0"/>
      <w:marTop w:val="0"/>
      <w:marBottom w:val="0"/>
      <w:divBdr>
        <w:top w:val="none" w:sz="0" w:space="0" w:color="auto"/>
        <w:left w:val="none" w:sz="0" w:space="0" w:color="auto"/>
        <w:bottom w:val="none" w:sz="0" w:space="0" w:color="auto"/>
        <w:right w:val="none" w:sz="0" w:space="0" w:color="auto"/>
      </w:divBdr>
    </w:div>
    <w:div w:id="473958556">
      <w:bodyDiv w:val="1"/>
      <w:marLeft w:val="0"/>
      <w:marRight w:val="0"/>
      <w:marTop w:val="0"/>
      <w:marBottom w:val="0"/>
      <w:divBdr>
        <w:top w:val="none" w:sz="0" w:space="0" w:color="auto"/>
        <w:left w:val="none" w:sz="0" w:space="0" w:color="auto"/>
        <w:bottom w:val="none" w:sz="0" w:space="0" w:color="auto"/>
        <w:right w:val="none" w:sz="0" w:space="0" w:color="auto"/>
      </w:divBdr>
    </w:div>
    <w:div w:id="634334089">
      <w:bodyDiv w:val="1"/>
      <w:marLeft w:val="0"/>
      <w:marRight w:val="0"/>
      <w:marTop w:val="0"/>
      <w:marBottom w:val="0"/>
      <w:divBdr>
        <w:top w:val="none" w:sz="0" w:space="0" w:color="auto"/>
        <w:left w:val="none" w:sz="0" w:space="0" w:color="auto"/>
        <w:bottom w:val="none" w:sz="0" w:space="0" w:color="auto"/>
        <w:right w:val="none" w:sz="0" w:space="0" w:color="auto"/>
      </w:divBdr>
    </w:div>
    <w:div w:id="690642895">
      <w:bodyDiv w:val="1"/>
      <w:marLeft w:val="0"/>
      <w:marRight w:val="0"/>
      <w:marTop w:val="0"/>
      <w:marBottom w:val="0"/>
      <w:divBdr>
        <w:top w:val="none" w:sz="0" w:space="0" w:color="auto"/>
        <w:left w:val="none" w:sz="0" w:space="0" w:color="auto"/>
        <w:bottom w:val="none" w:sz="0" w:space="0" w:color="auto"/>
        <w:right w:val="none" w:sz="0" w:space="0" w:color="auto"/>
      </w:divBdr>
    </w:div>
    <w:div w:id="1150517020">
      <w:bodyDiv w:val="1"/>
      <w:marLeft w:val="0"/>
      <w:marRight w:val="0"/>
      <w:marTop w:val="0"/>
      <w:marBottom w:val="0"/>
      <w:divBdr>
        <w:top w:val="none" w:sz="0" w:space="0" w:color="auto"/>
        <w:left w:val="none" w:sz="0" w:space="0" w:color="auto"/>
        <w:bottom w:val="none" w:sz="0" w:space="0" w:color="auto"/>
        <w:right w:val="none" w:sz="0" w:space="0" w:color="auto"/>
      </w:divBdr>
    </w:div>
    <w:div w:id="1263488655">
      <w:bodyDiv w:val="1"/>
      <w:marLeft w:val="0"/>
      <w:marRight w:val="0"/>
      <w:marTop w:val="0"/>
      <w:marBottom w:val="0"/>
      <w:divBdr>
        <w:top w:val="none" w:sz="0" w:space="0" w:color="auto"/>
        <w:left w:val="none" w:sz="0" w:space="0" w:color="auto"/>
        <w:bottom w:val="none" w:sz="0" w:space="0" w:color="auto"/>
        <w:right w:val="none" w:sz="0" w:space="0" w:color="auto"/>
      </w:divBdr>
    </w:div>
    <w:div w:id="1384598612">
      <w:bodyDiv w:val="1"/>
      <w:marLeft w:val="0"/>
      <w:marRight w:val="0"/>
      <w:marTop w:val="0"/>
      <w:marBottom w:val="0"/>
      <w:divBdr>
        <w:top w:val="none" w:sz="0" w:space="0" w:color="auto"/>
        <w:left w:val="none" w:sz="0" w:space="0" w:color="auto"/>
        <w:bottom w:val="none" w:sz="0" w:space="0" w:color="auto"/>
        <w:right w:val="none" w:sz="0" w:space="0" w:color="auto"/>
      </w:divBdr>
    </w:div>
    <w:div w:id="1486361842">
      <w:bodyDiv w:val="1"/>
      <w:marLeft w:val="0"/>
      <w:marRight w:val="0"/>
      <w:marTop w:val="0"/>
      <w:marBottom w:val="0"/>
      <w:divBdr>
        <w:top w:val="none" w:sz="0" w:space="0" w:color="auto"/>
        <w:left w:val="none" w:sz="0" w:space="0" w:color="auto"/>
        <w:bottom w:val="none" w:sz="0" w:space="0" w:color="auto"/>
        <w:right w:val="none" w:sz="0" w:space="0" w:color="auto"/>
      </w:divBdr>
    </w:div>
    <w:div w:id="1697657802">
      <w:bodyDiv w:val="1"/>
      <w:marLeft w:val="0"/>
      <w:marRight w:val="0"/>
      <w:marTop w:val="0"/>
      <w:marBottom w:val="0"/>
      <w:divBdr>
        <w:top w:val="none" w:sz="0" w:space="0" w:color="auto"/>
        <w:left w:val="none" w:sz="0" w:space="0" w:color="auto"/>
        <w:bottom w:val="none" w:sz="0" w:space="0" w:color="auto"/>
        <w:right w:val="none" w:sz="0" w:space="0" w:color="auto"/>
      </w:divBdr>
    </w:div>
    <w:div w:id="1802113662">
      <w:bodyDiv w:val="1"/>
      <w:marLeft w:val="0"/>
      <w:marRight w:val="0"/>
      <w:marTop w:val="0"/>
      <w:marBottom w:val="0"/>
      <w:divBdr>
        <w:top w:val="none" w:sz="0" w:space="0" w:color="auto"/>
        <w:left w:val="none" w:sz="0" w:space="0" w:color="auto"/>
        <w:bottom w:val="none" w:sz="0" w:space="0" w:color="auto"/>
        <w:right w:val="none" w:sz="0" w:space="0" w:color="auto"/>
      </w:divBdr>
    </w:div>
    <w:div w:id="1859732739">
      <w:bodyDiv w:val="1"/>
      <w:marLeft w:val="0"/>
      <w:marRight w:val="0"/>
      <w:marTop w:val="0"/>
      <w:marBottom w:val="0"/>
      <w:divBdr>
        <w:top w:val="none" w:sz="0" w:space="0" w:color="auto"/>
        <w:left w:val="none" w:sz="0" w:space="0" w:color="auto"/>
        <w:bottom w:val="none" w:sz="0" w:space="0" w:color="auto"/>
        <w:right w:val="none" w:sz="0" w:space="0" w:color="auto"/>
      </w:divBdr>
    </w:div>
    <w:div w:id="1918321713">
      <w:bodyDiv w:val="1"/>
      <w:marLeft w:val="0"/>
      <w:marRight w:val="0"/>
      <w:marTop w:val="0"/>
      <w:marBottom w:val="0"/>
      <w:divBdr>
        <w:top w:val="none" w:sz="0" w:space="0" w:color="auto"/>
        <w:left w:val="none" w:sz="0" w:space="0" w:color="auto"/>
        <w:bottom w:val="none" w:sz="0" w:space="0" w:color="auto"/>
        <w:right w:val="none" w:sz="0" w:space="0" w:color="auto"/>
      </w:divBdr>
    </w:div>
    <w:div w:id="20482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france.gouv.fr/affichTexteArticle.do;jsessionid=6C70C276406BEC54FAF16CEC80DFE7C7.tpdjo08v_1?cidTexte=JORFTEXT000026857857&amp;idArticle=LEGIARTI000026888203&amp;dateTexte=20130227&amp;categorieLien=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france.gouv.fr/affichTexteArticle.do;jsessionid=6C70C276406BEC54FAF16CEC80DFE7C7.tpdjo08v_1?cidTexte=JORFTEXT000026857857&amp;idArticle=LEGIARTI000026888203&amp;dateTexte=20130227&amp;categorieLien=i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1ae41c-3a58-4a3e-a13a-79ddf91a159e">
      <Terms xmlns="http://schemas.microsoft.com/office/infopath/2007/PartnerControls"/>
    </lcf76f155ced4ddcb4097134ff3c332f>
    <TaxCatchAll xmlns="df4d72a5-fc17-4b6c-b47d-c34e62c214c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66AD5808F6DC49BA6145CEC7A2503F" ma:contentTypeVersion="14" ma:contentTypeDescription="Crée un document." ma:contentTypeScope="" ma:versionID="210314d2a9c44215d194192d16f9d90c">
  <xsd:schema xmlns:xsd="http://www.w3.org/2001/XMLSchema" xmlns:xs="http://www.w3.org/2001/XMLSchema" xmlns:p="http://schemas.microsoft.com/office/2006/metadata/properties" xmlns:ns2="bb1ae41c-3a58-4a3e-a13a-79ddf91a159e" xmlns:ns3="df4d72a5-fc17-4b6c-b47d-c34e62c214ce" targetNamespace="http://schemas.microsoft.com/office/2006/metadata/properties" ma:root="true" ma:fieldsID="e59bc390b4050fd1cd6175ff7bec07be" ns2:_="" ns3:_="">
    <xsd:import namespace="bb1ae41c-3a58-4a3e-a13a-79ddf91a159e"/>
    <xsd:import namespace="df4d72a5-fc17-4b6c-b47d-c34e62c21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ae41c-3a58-4a3e-a13a-79ddf91a1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901f5d7-54f0-4512-97b7-84aa8f07e3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d72a5-fc17-4b6c-b47d-c34e62c214c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5b680e-ed3a-41f0-852e-8262f67ec60b}" ma:internalName="TaxCatchAll" ma:showField="CatchAllData" ma:web="df4d72a5-fc17-4b6c-b47d-c34e62c2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88AFC-7497-48E5-A560-BC6AB4AFFDF7}">
  <ds:schemaRefs>
    <ds:schemaRef ds:uri="http://schemas.microsoft.com/sharepoint/v3/contenttype/forms"/>
  </ds:schemaRefs>
</ds:datastoreItem>
</file>

<file path=customXml/itemProps2.xml><?xml version="1.0" encoding="utf-8"?>
<ds:datastoreItem xmlns:ds="http://schemas.openxmlformats.org/officeDocument/2006/customXml" ds:itemID="{2670DC22-F8B0-4F59-84FC-B0F65D2BD129}">
  <ds:schemaRefs>
    <ds:schemaRef ds:uri="http://schemas.openxmlformats.org/officeDocument/2006/bibliography"/>
  </ds:schemaRefs>
</ds:datastoreItem>
</file>

<file path=customXml/itemProps3.xml><?xml version="1.0" encoding="utf-8"?>
<ds:datastoreItem xmlns:ds="http://schemas.openxmlformats.org/officeDocument/2006/customXml" ds:itemID="{91EBAB9D-554E-4EA5-B1B0-5E24139C1A73}">
  <ds:schemaRefs>
    <ds:schemaRef ds:uri="http://schemas.microsoft.com/office/2006/metadata/properties"/>
    <ds:schemaRef ds:uri="http://schemas.microsoft.com/office/infopath/2007/PartnerControls"/>
    <ds:schemaRef ds:uri="bb1ae41c-3a58-4a3e-a13a-79ddf91a159e"/>
    <ds:schemaRef ds:uri="df4d72a5-fc17-4b6c-b47d-c34e62c214ce"/>
  </ds:schemaRefs>
</ds:datastoreItem>
</file>

<file path=customXml/itemProps4.xml><?xml version="1.0" encoding="utf-8"?>
<ds:datastoreItem xmlns:ds="http://schemas.openxmlformats.org/officeDocument/2006/customXml" ds:itemID="{C988658C-937B-420B-AA6A-A52D3A114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ae41c-3a58-4a3e-a13a-79ddf91a159e"/>
    <ds:schemaRef ds:uri="df4d72a5-fc17-4b6c-b47d-c34e62c2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1886</Words>
  <Characters>10375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Véronique Lecomte</cp:lastModifiedBy>
  <cp:revision>4</cp:revision>
  <cp:lastPrinted>2023-09-21T06:50:00Z</cp:lastPrinted>
  <dcterms:created xsi:type="dcterms:W3CDTF">2023-12-11T07:26:00Z</dcterms:created>
  <dcterms:modified xsi:type="dcterms:W3CDTF">2023-12-11T09:16:00Z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0x010100B866AD5808F6DC49BA6145CEC7A2503F</vt:lpwstr>
  </property>
  <property fmtid="{D5CDD505-2E9C-101B-9397-08002B2CF9AE}" pid="3" name="MediaServiceImageTags">
    <vt:lpwstr/>
  </property>
</Properties>
</file>